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r w:rsidRPr="003A1685">
        <w:rPr>
          <w:rFonts w:ascii="Times New Roman" w:eastAsia="Times New Roman" w:hAnsi="Times New Roman" w:cs="Times New Roman"/>
          <w:b/>
          <w:bCs/>
          <w:sz w:val="24"/>
          <w:szCs w:val="24"/>
          <w:lang w:eastAsia="ru-RU"/>
        </w:rPr>
        <w:t>АДМИНИСТРАЦИЯ </w:t>
      </w: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r w:rsidRPr="003A1685">
        <w:rPr>
          <w:rFonts w:ascii="Times New Roman" w:eastAsia="Times New Roman" w:hAnsi="Times New Roman" w:cs="Times New Roman"/>
          <w:b/>
          <w:bCs/>
          <w:sz w:val="24"/>
          <w:szCs w:val="24"/>
          <w:lang w:eastAsia="ru-RU"/>
        </w:rPr>
        <w:t>ОКТЯБРЬСКОГО СЕЛЬСКОГО ПОСЕЛЕНИЯ</w:t>
      </w: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r w:rsidRPr="003A1685">
        <w:rPr>
          <w:rFonts w:ascii="Times New Roman" w:eastAsia="Times New Roman" w:hAnsi="Times New Roman" w:cs="Times New Roman"/>
          <w:b/>
          <w:bCs/>
          <w:sz w:val="24"/>
          <w:szCs w:val="24"/>
          <w:lang w:eastAsia="ru-RU"/>
        </w:rPr>
        <w:t>ПАНИНСКОГО МУНИЦИПАЛЬНОГО РАЙОНА</w:t>
      </w: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r w:rsidRPr="003A1685">
        <w:rPr>
          <w:rFonts w:ascii="Times New Roman" w:eastAsia="Times New Roman" w:hAnsi="Times New Roman" w:cs="Times New Roman"/>
          <w:b/>
          <w:bCs/>
          <w:sz w:val="24"/>
          <w:szCs w:val="24"/>
          <w:lang w:eastAsia="ru-RU"/>
        </w:rPr>
        <w:t>ВОРОНЕЖСКОЙ ОБЛАСТИ</w:t>
      </w: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bookmarkStart w:id="0" w:name="_GoBack"/>
      <w:r w:rsidRPr="003A1685">
        <w:rPr>
          <w:rFonts w:ascii="Times New Roman" w:eastAsia="Times New Roman" w:hAnsi="Times New Roman" w:cs="Times New Roman"/>
          <w:b/>
          <w:bCs/>
          <w:sz w:val="24"/>
          <w:szCs w:val="24"/>
          <w:lang w:eastAsia="ru-RU"/>
        </w:rPr>
        <w:t>ПОСТАНОВЛЕНИЕ</w:t>
      </w: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p>
    <w:p w:rsidR="003A1685" w:rsidRPr="003A1685" w:rsidRDefault="003A1685" w:rsidP="003A1685">
      <w:pPr>
        <w:spacing w:after="240" w:line="240" w:lineRule="auto"/>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 xml:space="preserve">31 июля 2013 года № 54 </w:t>
      </w:r>
      <w:r w:rsidRPr="003A1685">
        <w:rPr>
          <w:rFonts w:ascii="Times New Roman" w:eastAsia="Times New Roman" w:hAnsi="Times New Roman" w:cs="Times New Roman"/>
          <w:sz w:val="24"/>
          <w:szCs w:val="24"/>
          <w:lang w:eastAsia="ru-RU"/>
        </w:rPr>
        <w:br/>
        <w:t xml:space="preserve">п. Октябрьский </w:t>
      </w:r>
      <w:r w:rsidRPr="003A1685">
        <w:rPr>
          <w:rFonts w:ascii="Times New Roman" w:eastAsia="Times New Roman" w:hAnsi="Times New Roman" w:cs="Times New Roman"/>
          <w:sz w:val="24"/>
          <w:szCs w:val="24"/>
          <w:lang w:eastAsia="ru-RU"/>
        </w:rPr>
        <w:br/>
      </w:r>
      <w:r w:rsidRPr="003A1685">
        <w:rPr>
          <w:rFonts w:ascii="Times New Roman" w:eastAsia="Times New Roman" w:hAnsi="Times New Roman" w:cs="Times New Roman"/>
          <w:sz w:val="24"/>
          <w:szCs w:val="24"/>
          <w:lang w:eastAsia="ru-RU"/>
        </w:rPr>
        <w:br/>
      </w:r>
      <w:r w:rsidRPr="003A1685">
        <w:rPr>
          <w:rFonts w:ascii="Times New Roman" w:eastAsia="Times New Roman" w:hAnsi="Times New Roman" w:cs="Times New Roman"/>
          <w:sz w:val="24"/>
          <w:szCs w:val="24"/>
          <w:lang w:eastAsia="ru-RU"/>
        </w:rPr>
        <w:br/>
        <w:t xml:space="preserve">О порядке обеспечения первичных </w:t>
      </w:r>
      <w:r w:rsidRPr="003A1685">
        <w:rPr>
          <w:rFonts w:ascii="Times New Roman" w:eastAsia="Times New Roman" w:hAnsi="Times New Roman" w:cs="Times New Roman"/>
          <w:sz w:val="24"/>
          <w:szCs w:val="24"/>
          <w:lang w:eastAsia="ru-RU"/>
        </w:rPr>
        <w:br/>
        <w:t xml:space="preserve">мер пожарной безопасности на </w:t>
      </w:r>
      <w:r w:rsidRPr="003A1685">
        <w:rPr>
          <w:rFonts w:ascii="Times New Roman" w:eastAsia="Times New Roman" w:hAnsi="Times New Roman" w:cs="Times New Roman"/>
          <w:sz w:val="24"/>
          <w:szCs w:val="24"/>
          <w:lang w:eastAsia="ru-RU"/>
        </w:rPr>
        <w:br/>
        <w:t xml:space="preserve">территории сельского поселения </w:t>
      </w:r>
      <w:r w:rsidRPr="003A1685">
        <w:rPr>
          <w:rFonts w:ascii="Times New Roman" w:eastAsia="Times New Roman" w:hAnsi="Times New Roman" w:cs="Times New Roman"/>
          <w:sz w:val="24"/>
          <w:szCs w:val="24"/>
          <w:lang w:eastAsia="ru-RU"/>
        </w:rPr>
        <w:br/>
      </w:r>
      <w:bookmarkEnd w:id="0"/>
      <w:r w:rsidRPr="003A1685">
        <w:rPr>
          <w:rFonts w:ascii="Times New Roman" w:eastAsia="Times New Roman" w:hAnsi="Times New Roman" w:cs="Times New Roman"/>
          <w:sz w:val="24"/>
          <w:szCs w:val="24"/>
          <w:lang w:eastAsia="ru-RU"/>
        </w:rPr>
        <w:br/>
        <w:t xml:space="preserve">В соответствии со статьей 19 Федерального закона от 21 декабря 1994 г. № 69-ФЗ «О пожарной безопасности», статьей 8 Устава Октябрьского сельского поселения </w:t>
      </w: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ПОСТАНОВЛЯЮ:</w:t>
      </w:r>
    </w:p>
    <w:p w:rsidR="003A1685" w:rsidRPr="003A1685" w:rsidRDefault="003A1685" w:rsidP="003A1685">
      <w:pPr>
        <w:spacing w:after="0" w:line="240" w:lineRule="auto"/>
        <w:rPr>
          <w:rFonts w:ascii="Times New Roman" w:eastAsia="Times New Roman" w:hAnsi="Times New Roman" w:cs="Times New Roman"/>
          <w:sz w:val="24"/>
          <w:szCs w:val="24"/>
          <w:lang w:eastAsia="ru-RU"/>
        </w:rPr>
      </w:pPr>
    </w:p>
    <w:p w:rsidR="003A1685" w:rsidRPr="003A1685" w:rsidRDefault="003A1685" w:rsidP="003A1685">
      <w:pPr>
        <w:spacing w:after="240" w:line="240" w:lineRule="auto"/>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 xml:space="preserve">1. Утвердить Положение о порядке обеспечения первичных мер пожарной безопасности в границах Октябрьского сельского поселения, в муниципальных предприятиях и учреждениях (приложение №1). </w:t>
      </w:r>
      <w:r w:rsidRPr="003A1685">
        <w:rPr>
          <w:rFonts w:ascii="Times New Roman" w:eastAsia="Times New Roman" w:hAnsi="Times New Roman" w:cs="Times New Roman"/>
          <w:sz w:val="24"/>
          <w:szCs w:val="24"/>
          <w:lang w:eastAsia="ru-RU"/>
        </w:rPr>
        <w:br/>
        <w:t xml:space="preserve">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Октябрьского сельского поселения, руководителям муниципальных предприятий и учреждений Октябрьского сельского поселения (далее – муниципальные организации): </w:t>
      </w:r>
      <w:r w:rsidRPr="003A1685">
        <w:rPr>
          <w:rFonts w:ascii="Times New Roman" w:eastAsia="Times New Roman" w:hAnsi="Times New Roman" w:cs="Times New Roman"/>
          <w:sz w:val="24"/>
          <w:szCs w:val="24"/>
          <w:lang w:eastAsia="ru-RU"/>
        </w:rPr>
        <w:br/>
        <w:t xml:space="preserve">2.1. Представлять по запросам противопожарной службы района сведения и документы о состоянии пожарной безопасности в муниципальных организациях Октябрьского сельского поселения. </w:t>
      </w:r>
      <w:r w:rsidRPr="003A1685">
        <w:rPr>
          <w:rFonts w:ascii="Times New Roman" w:eastAsia="Times New Roman" w:hAnsi="Times New Roman" w:cs="Times New Roman"/>
          <w:sz w:val="24"/>
          <w:szCs w:val="24"/>
          <w:lang w:eastAsia="ru-RU"/>
        </w:rPr>
        <w:br/>
        <w:t xml:space="preserve">2.2. Согласовывать, разрабатываемые противопожарной службой района графики проверок муниципальных организаций Октябрьского сельского поселения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автолестниц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 с отработкой планов эвакуации, включая вопросы проведения противопожарной пропаганды. </w:t>
      </w:r>
      <w:r w:rsidRPr="003A1685">
        <w:rPr>
          <w:rFonts w:ascii="Times New Roman" w:eastAsia="Times New Roman" w:hAnsi="Times New Roman" w:cs="Times New Roman"/>
          <w:sz w:val="24"/>
          <w:szCs w:val="24"/>
          <w:lang w:eastAsia="ru-RU"/>
        </w:rPr>
        <w:br/>
        <w:t xml:space="preserve">2.3.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 выполнение работ, оказание услуг для муниципальных нужд в сфере обеспечения первичных мер пожарной безопасности. </w:t>
      </w:r>
      <w:r w:rsidRPr="003A1685">
        <w:rPr>
          <w:rFonts w:ascii="Times New Roman" w:eastAsia="Times New Roman" w:hAnsi="Times New Roman" w:cs="Times New Roman"/>
          <w:sz w:val="24"/>
          <w:szCs w:val="24"/>
          <w:lang w:eastAsia="ru-RU"/>
        </w:rPr>
        <w:br/>
        <w:t xml:space="preserve">3. Рекомендовать руководителям организаций, осуществляющих содержание и эксплуатацию систем и сетей наружного водоснабжения: </w:t>
      </w:r>
      <w:r w:rsidRPr="003A1685">
        <w:rPr>
          <w:rFonts w:ascii="Times New Roman" w:eastAsia="Times New Roman" w:hAnsi="Times New Roman" w:cs="Times New Roman"/>
          <w:sz w:val="24"/>
          <w:szCs w:val="24"/>
          <w:lang w:eastAsia="ru-RU"/>
        </w:rPr>
        <w:br/>
        <w:t xml:space="preserve">3.1. По согласованным графикам обеспечивать проведение сезонных осмотры источников наружного противопожарного водоснабжения подразделениями пожарной охраны в соответствии с их районами выезда. </w:t>
      </w:r>
      <w:r w:rsidRPr="003A1685">
        <w:rPr>
          <w:rFonts w:ascii="Times New Roman" w:eastAsia="Times New Roman" w:hAnsi="Times New Roman" w:cs="Times New Roman"/>
          <w:sz w:val="24"/>
          <w:szCs w:val="24"/>
          <w:lang w:eastAsia="ru-RU"/>
        </w:rPr>
        <w:br/>
        <w:t xml:space="preserve">3.2. Привлекать полномочных представителей противопожарной службы района к осмотрам источников наружного противопожарного водоснабжения законченных </w:t>
      </w:r>
      <w:r w:rsidRPr="003A1685">
        <w:rPr>
          <w:rFonts w:ascii="Times New Roman" w:eastAsia="Times New Roman" w:hAnsi="Times New Roman" w:cs="Times New Roman"/>
          <w:sz w:val="24"/>
          <w:szCs w:val="24"/>
          <w:lang w:eastAsia="ru-RU"/>
        </w:rPr>
        <w:lastRenderedPageBreak/>
        <w:t xml:space="preserve">строительством (реконструкцией) зданий, сооружений путем выдачи соответствующих заключений о возможности их использования для тушения пожаров. </w:t>
      </w:r>
      <w:r w:rsidRPr="003A1685">
        <w:rPr>
          <w:rFonts w:ascii="Times New Roman" w:eastAsia="Times New Roman" w:hAnsi="Times New Roman" w:cs="Times New Roman"/>
          <w:sz w:val="24"/>
          <w:szCs w:val="24"/>
          <w:lang w:eastAsia="ru-RU"/>
        </w:rPr>
        <w:br/>
        <w:t xml:space="preserve">4. Администрации Октябрьского сельского поселения обеспечить необходимые условия для успешной деятельности подразделений добровольной пожарной охраны Октябрьского сельского поселения, условия приемки, эксплуатации, содержания и обеспечения готовности к применению имущества пожарно-технического назначения, находящегося в собственности охраны Октябрьского сельского поселения. </w:t>
      </w:r>
      <w:r w:rsidRPr="003A1685">
        <w:rPr>
          <w:rFonts w:ascii="Times New Roman" w:eastAsia="Times New Roman" w:hAnsi="Times New Roman" w:cs="Times New Roman"/>
          <w:sz w:val="24"/>
          <w:szCs w:val="24"/>
          <w:lang w:eastAsia="ru-RU"/>
        </w:rPr>
        <w:br/>
        <w:t xml:space="preserve">5. Основными направлениями работы по противопожарной пропаганде и агитации считать: </w:t>
      </w:r>
      <w:r w:rsidRPr="003A1685">
        <w:rPr>
          <w:rFonts w:ascii="Times New Roman" w:eastAsia="Times New Roman" w:hAnsi="Times New Roman" w:cs="Times New Roman"/>
          <w:sz w:val="24"/>
          <w:szCs w:val="24"/>
          <w:lang w:eastAsia="ru-RU"/>
        </w:rPr>
        <w:br/>
        <w:t xml:space="preserve">5.1. Работу с населением по месту жительства путем проведения собраний, индивидуальных бесед. </w:t>
      </w:r>
      <w:r w:rsidRPr="003A1685">
        <w:rPr>
          <w:rFonts w:ascii="Times New Roman" w:eastAsia="Times New Roman" w:hAnsi="Times New Roman" w:cs="Times New Roman"/>
          <w:sz w:val="24"/>
          <w:szCs w:val="24"/>
          <w:lang w:eastAsia="ru-RU"/>
        </w:rPr>
        <w:br/>
        <w:t xml:space="preserve">5.2. Привлечение к работе общественных объединений. </w:t>
      </w:r>
      <w:r w:rsidRPr="003A1685">
        <w:rPr>
          <w:rFonts w:ascii="Times New Roman" w:eastAsia="Times New Roman" w:hAnsi="Times New Roman" w:cs="Times New Roman"/>
          <w:sz w:val="24"/>
          <w:szCs w:val="24"/>
          <w:lang w:eastAsia="ru-RU"/>
        </w:rPr>
        <w:br/>
        <w:t xml:space="preserve">5.3. Использование средств наружной рекламы. </w:t>
      </w:r>
      <w:r w:rsidRPr="003A1685">
        <w:rPr>
          <w:rFonts w:ascii="Times New Roman" w:eastAsia="Times New Roman" w:hAnsi="Times New Roman" w:cs="Times New Roman"/>
          <w:sz w:val="24"/>
          <w:szCs w:val="24"/>
          <w:lang w:eastAsia="ru-RU"/>
        </w:rPr>
        <w:br/>
        <w:t xml:space="preserve">5.4. Размещение материалов по противопожарной пропаганде в средствах массовой информации, на информационных стендах. </w:t>
      </w:r>
      <w:r w:rsidRPr="003A1685">
        <w:rPr>
          <w:rFonts w:ascii="Times New Roman" w:eastAsia="Times New Roman" w:hAnsi="Times New Roman" w:cs="Times New Roman"/>
          <w:sz w:val="24"/>
          <w:szCs w:val="24"/>
          <w:lang w:eastAsia="ru-RU"/>
        </w:rPr>
        <w:br/>
        <w:t xml:space="preserve">6. Обучение работников муниципальных организаций, населения (и лиц, обучающихся в муниципальных образовательных учреждениях Октябрьского сельского поселения мерам пожарной безопасности осуществлять в соответствии с порядком, установленным федеральными и областными нормативными правовыми актами. </w:t>
      </w:r>
      <w:r w:rsidRPr="003A1685">
        <w:rPr>
          <w:rFonts w:ascii="Times New Roman" w:eastAsia="Times New Roman" w:hAnsi="Times New Roman" w:cs="Times New Roman"/>
          <w:sz w:val="24"/>
          <w:szCs w:val="24"/>
          <w:lang w:eastAsia="ru-RU"/>
        </w:rPr>
        <w:br/>
        <w:t xml:space="preserve">7. Рекомендовать руководителям организаций, расположенных на территории Октябрьского сельского поселения: </w:t>
      </w:r>
      <w:r w:rsidRPr="003A1685">
        <w:rPr>
          <w:rFonts w:ascii="Times New Roman" w:eastAsia="Times New Roman" w:hAnsi="Times New Roman" w:cs="Times New Roman"/>
          <w:sz w:val="24"/>
          <w:szCs w:val="24"/>
          <w:lang w:eastAsia="ru-RU"/>
        </w:rPr>
        <w:br/>
        <w:t xml:space="preserve">7.1. Разрабатывать и осуществлять меры по обеспечению пожарной безопасности. </w:t>
      </w:r>
      <w:r w:rsidRPr="003A1685">
        <w:rPr>
          <w:rFonts w:ascii="Times New Roman" w:eastAsia="Times New Roman" w:hAnsi="Times New Roman" w:cs="Times New Roman"/>
          <w:sz w:val="24"/>
          <w:szCs w:val="24"/>
          <w:lang w:eastAsia="ru-RU"/>
        </w:rPr>
        <w:br/>
        <w:t xml:space="preserve">7.2. Проводить противопожарную пропаганду, а также обучение работников мерам пожарной безопасности. </w:t>
      </w:r>
      <w:r w:rsidRPr="003A1685">
        <w:rPr>
          <w:rFonts w:ascii="Times New Roman" w:eastAsia="Times New Roman" w:hAnsi="Times New Roman" w:cs="Times New Roman"/>
          <w:sz w:val="24"/>
          <w:szCs w:val="24"/>
          <w:lang w:eastAsia="ru-RU"/>
        </w:rPr>
        <w:br/>
        <w:t xml:space="preserve">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 </w:t>
      </w:r>
      <w:r w:rsidRPr="003A1685">
        <w:rPr>
          <w:rFonts w:ascii="Times New Roman" w:eastAsia="Times New Roman" w:hAnsi="Times New Roman" w:cs="Times New Roman"/>
          <w:sz w:val="24"/>
          <w:szCs w:val="24"/>
          <w:lang w:eastAsia="ru-RU"/>
        </w:rPr>
        <w:br/>
        <w:t xml:space="preserve">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 </w:t>
      </w:r>
      <w:r w:rsidRPr="003A1685">
        <w:rPr>
          <w:rFonts w:ascii="Times New Roman" w:eastAsia="Times New Roman" w:hAnsi="Times New Roman" w:cs="Times New Roman"/>
          <w:sz w:val="24"/>
          <w:szCs w:val="24"/>
          <w:lang w:eastAsia="ru-RU"/>
        </w:rPr>
        <w:br/>
        <w:t xml:space="preserve">8. Утвердить образец локального акта муниципальной организации по обеспечению пожарной безопасности согласно приложению № 2 к настоящему постановлению. </w:t>
      </w:r>
      <w:r w:rsidRPr="003A1685">
        <w:rPr>
          <w:rFonts w:ascii="Times New Roman" w:eastAsia="Times New Roman" w:hAnsi="Times New Roman" w:cs="Times New Roman"/>
          <w:sz w:val="24"/>
          <w:szCs w:val="24"/>
          <w:lang w:eastAsia="ru-RU"/>
        </w:rPr>
        <w:br/>
        <w:t xml:space="preserve">9.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 </w:t>
      </w:r>
      <w:r w:rsidRPr="003A1685">
        <w:rPr>
          <w:rFonts w:ascii="Times New Roman" w:eastAsia="Times New Roman" w:hAnsi="Times New Roman" w:cs="Times New Roman"/>
          <w:sz w:val="24"/>
          <w:szCs w:val="24"/>
          <w:lang w:eastAsia="ru-RU"/>
        </w:rPr>
        <w:br/>
        <w:t xml:space="preserve">10. Постановление администрации Октябрьского сельского поселения от 04 мая 2009 года № 13 « Об утверждении Положения «Об обеспечении первичных мер пожарной безопасности в Октябрьском сельском поселении» признать утратившим силу. </w:t>
      </w:r>
      <w:r w:rsidRPr="003A1685">
        <w:rPr>
          <w:rFonts w:ascii="Times New Roman" w:eastAsia="Times New Roman" w:hAnsi="Times New Roman" w:cs="Times New Roman"/>
          <w:sz w:val="24"/>
          <w:szCs w:val="24"/>
          <w:lang w:eastAsia="ru-RU"/>
        </w:rPr>
        <w:br/>
        <w:t xml:space="preserve">11.Опубликовать настоящее постановление в периодическом печатном издании «Октябрьский муниципальный вестник». </w:t>
      </w:r>
      <w:r w:rsidRPr="003A1685">
        <w:rPr>
          <w:rFonts w:ascii="Times New Roman" w:eastAsia="Times New Roman" w:hAnsi="Times New Roman" w:cs="Times New Roman"/>
          <w:sz w:val="24"/>
          <w:szCs w:val="24"/>
          <w:lang w:eastAsia="ru-RU"/>
        </w:rPr>
        <w:br/>
        <w:t xml:space="preserve">12. Настоящее постановление вступает в силу со дня его официального обнародования. </w:t>
      </w:r>
      <w:r w:rsidRPr="003A1685">
        <w:rPr>
          <w:rFonts w:ascii="Times New Roman" w:eastAsia="Times New Roman" w:hAnsi="Times New Roman" w:cs="Times New Roman"/>
          <w:sz w:val="24"/>
          <w:szCs w:val="24"/>
          <w:lang w:eastAsia="ru-RU"/>
        </w:rPr>
        <w:br/>
        <w:t xml:space="preserve">13. Контроль над выполнением настоящего постановления оставляю за собой. </w:t>
      </w:r>
      <w:r w:rsidRPr="003A1685">
        <w:rPr>
          <w:rFonts w:ascii="Times New Roman" w:eastAsia="Times New Roman" w:hAnsi="Times New Roman" w:cs="Times New Roman"/>
          <w:sz w:val="24"/>
          <w:szCs w:val="24"/>
          <w:lang w:eastAsia="ru-RU"/>
        </w:rPr>
        <w:br/>
      </w:r>
    </w:p>
    <w:p w:rsidR="003A1685" w:rsidRPr="003A1685" w:rsidRDefault="003A1685" w:rsidP="003A1685">
      <w:pPr>
        <w:spacing w:after="0" w:line="240" w:lineRule="auto"/>
        <w:rPr>
          <w:rFonts w:ascii="Times New Roman" w:eastAsia="Times New Roman" w:hAnsi="Times New Roman" w:cs="Times New Roman"/>
          <w:sz w:val="24"/>
          <w:szCs w:val="24"/>
          <w:lang w:eastAsia="ru-RU"/>
        </w:rPr>
      </w:pPr>
    </w:p>
    <w:p w:rsidR="003A1685" w:rsidRPr="003A1685" w:rsidRDefault="003A1685" w:rsidP="003A1685">
      <w:pPr>
        <w:spacing w:after="0" w:line="240" w:lineRule="auto"/>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 xml:space="preserve">Глава Октябрьского </w:t>
      </w:r>
      <w:r w:rsidRPr="003A1685">
        <w:rPr>
          <w:rFonts w:ascii="Times New Roman" w:eastAsia="Times New Roman" w:hAnsi="Times New Roman" w:cs="Times New Roman"/>
          <w:sz w:val="24"/>
          <w:szCs w:val="24"/>
          <w:lang w:eastAsia="ru-RU"/>
        </w:rPr>
        <w:br/>
        <w:t xml:space="preserve">Сельского поселения                                                     Е.В.Снытников </w:t>
      </w:r>
    </w:p>
    <w:p w:rsidR="003A1685" w:rsidRPr="003A1685" w:rsidRDefault="003A1685" w:rsidP="003A1685">
      <w:pPr>
        <w:spacing w:after="0" w:line="240" w:lineRule="auto"/>
        <w:rPr>
          <w:rFonts w:ascii="Times New Roman" w:eastAsia="Times New Roman" w:hAnsi="Times New Roman" w:cs="Times New Roman"/>
          <w:sz w:val="24"/>
          <w:szCs w:val="24"/>
          <w:lang w:eastAsia="ru-RU"/>
        </w:rPr>
      </w:pPr>
    </w:p>
    <w:p w:rsidR="003A1685" w:rsidRPr="003A1685" w:rsidRDefault="003A1685" w:rsidP="003A1685">
      <w:pPr>
        <w:spacing w:after="0" w:line="240" w:lineRule="auto"/>
        <w:rPr>
          <w:rFonts w:ascii="Times New Roman" w:eastAsia="Times New Roman" w:hAnsi="Times New Roman" w:cs="Times New Roman"/>
          <w:sz w:val="24"/>
          <w:szCs w:val="24"/>
          <w:lang w:eastAsia="ru-RU"/>
        </w:rPr>
      </w:pP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Приложение № 1</w:t>
      </w: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к постановлению администрации </w:t>
      </w: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Октябрьского сельского поселения </w:t>
      </w: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от 31 июля 2013 г. № 54</w:t>
      </w: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r w:rsidRPr="003A1685">
        <w:rPr>
          <w:rFonts w:ascii="Times New Roman" w:eastAsia="Times New Roman" w:hAnsi="Times New Roman" w:cs="Times New Roman"/>
          <w:b/>
          <w:bCs/>
          <w:sz w:val="24"/>
          <w:szCs w:val="24"/>
          <w:lang w:eastAsia="ru-RU"/>
        </w:rPr>
        <w:t>ПОЛОЖЕНИЕ</w:t>
      </w: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r w:rsidRPr="003A1685">
        <w:rPr>
          <w:rFonts w:ascii="Times New Roman" w:eastAsia="Times New Roman" w:hAnsi="Times New Roman" w:cs="Times New Roman"/>
          <w:b/>
          <w:bCs/>
          <w:sz w:val="24"/>
          <w:szCs w:val="24"/>
          <w:lang w:eastAsia="ru-RU"/>
        </w:rPr>
        <w:t>о порядке обеспечения первичных мер пожарной безопасности в границах Октябрьского сельского поселения, в муниципальных предприятиях и учреждениях </w:t>
      </w:r>
    </w:p>
    <w:p w:rsidR="003A1685" w:rsidRPr="003A1685" w:rsidRDefault="003A1685" w:rsidP="003A1685">
      <w:pPr>
        <w:spacing w:after="0" w:line="240" w:lineRule="auto"/>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br/>
      </w:r>
      <w:r w:rsidRPr="003A1685">
        <w:rPr>
          <w:rFonts w:ascii="Times New Roman" w:eastAsia="Times New Roman" w:hAnsi="Times New Roman" w:cs="Times New Roman"/>
          <w:sz w:val="24"/>
          <w:szCs w:val="24"/>
          <w:lang w:eastAsia="ru-RU"/>
        </w:rPr>
        <w:br/>
        <w:t xml:space="preserve">I. Общие положения </w:t>
      </w:r>
      <w:r w:rsidRPr="003A1685">
        <w:rPr>
          <w:rFonts w:ascii="Times New Roman" w:eastAsia="Times New Roman" w:hAnsi="Times New Roman" w:cs="Times New Roman"/>
          <w:sz w:val="24"/>
          <w:szCs w:val="24"/>
          <w:lang w:eastAsia="ru-RU"/>
        </w:rPr>
        <w:br/>
      </w:r>
      <w:r w:rsidRPr="003A1685">
        <w:rPr>
          <w:rFonts w:ascii="Times New Roman" w:eastAsia="Times New Roman" w:hAnsi="Times New Roman" w:cs="Times New Roman"/>
          <w:sz w:val="24"/>
          <w:szCs w:val="24"/>
          <w:lang w:eastAsia="ru-RU"/>
        </w:rPr>
        <w:br/>
        <w:t xml:space="preserve">1.1. Настоящее Положение устанавливает порядок деятельности по обеспечению первичных мер пожарной безопасности в населенных пунктах Октябрьского сельского поселения . </w:t>
      </w:r>
      <w:r w:rsidRPr="003A1685">
        <w:rPr>
          <w:rFonts w:ascii="Times New Roman" w:eastAsia="Times New Roman" w:hAnsi="Times New Roman" w:cs="Times New Roman"/>
          <w:sz w:val="24"/>
          <w:szCs w:val="24"/>
          <w:lang w:eastAsia="ru-RU"/>
        </w:rPr>
        <w:br/>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Октябрьского сельского поселения, нормативными документами по пожарной безопасности. </w:t>
      </w:r>
      <w:r w:rsidRPr="003A1685">
        <w:rPr>
          <w:rFonts w:ascii="Times New Roman" w:eastAsia="Times New Roman" w:hAnsi="Times New Roman" w:cs="Times New Roman"/>
          <w:sz w:val="24"/>
          <w:szCs w:val="24"/>
          <w:lang w:eastAsia="ru-RU"/>
        </w:rPr>
        <w:br/>
        <w:t xml:space="preserve">1.3. Меры пожарной безопасности – действия по обеспечению пожарной безопасности, в том числе по выполнению требований пожарной безопасности. </w:t>
      </w:r>
      <w:r w:rsidRPr="003A1685">
        <w:rPr>
          <w:rFonts w:ascii="Times New Roman" w:eastAsia="Times New Roman" w:hAnsi="Times New Roman" w:cs="Times New Roman"/>
          <w:sz w:val="24"/>
          <w:szCs w:val="24"/>
          <w:lang w:eastAsia="ru-RU"/>
        </w:rPr>
        <w:b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r w:rsidRPr="003A1685">
        <w:rPr>
          <w:rFonts w:ascii="Times New Roman" w:eastAsia="Times New Roman" w:hAnsi="Times New Roman" w:cs="Times New Roman"/>
          <w:sz w:val="24"/>
          <w:szCs w:val="24"/>
          <w:lang w:eastAsia="ru-RU"/>
        </w:rPr>
        <w:br/>
        <w:t xml:space="preserve">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 </w:t>
      </w:r>
      <w:r w:rsidRPr="003A1685">
        <w:rPr>
          <w:rFonts w:ascii="Times New Roman" w:eastAsia="Times New Roman" w:hAnsi="Times New Roman" w:cs="Times New Roman"/>
          <w:sz w:val="24"/>
          <w:szCs w:val="24"/>
          <w:lang w:eastAsia="ru-RU"/>
        </w:rPr>
        <w:br/>
        <w:t xml:space="preserve">1.4. Первичные меры пожарной безопасности разрабатываются в соответствии с законодательством Российской Федерации, Воронежской области,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 </w:t>
      </w:r>
      <w:r w:rsidRPr="003A1685">
        <w:rPr>
          <w:rFonts w:ascii="Times New Roman" w:eastAsia="Times New Roman" w:hAnsi="Times New Roman" w:cs="Times New Roman"/>
          <w:sz w:val="24"/>
          <w:szCs w:val="24"/>
          <w:lang w:eastAsia="ru-RU"/>
        </w:rPr>
        <w:br/>
        <w:t xml:space="preserve">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 </w:t>
      </w:r>
      <w:r w:rsidRPr="003A1685">
        <w:rPr>
          <w:rFonts w:ascii="Times New Roman" w:eastAsia="Times New Roman" w:hAnsi="Times New Roman" w:cs="Times New Roman"/>
          <w:sz w:val="24"/>
          <w:szCs w:val="24"/>
          <w:lang w:eastAsia="ru-RU"/>
        </w:rPr>
        <w:br/>
        <w:t xml:space="preserve">1.6. Деятельность по обеспечению первичных мер пожарной безопасности осуществляется администрацией Октябрьского сельского поселения,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 </w:t>
      </w:r>
      <w:r w:rsidRPr="003A1685">
        <w:rPr>
          <w:rFonts w:ascii="Times New Roman" w:eastAsia="Times New Roman" w:hAnsi="Times New Roman" w:cs="Times New Roman"/>
          <w:sz w:val="24"/>
          <w:szCs w:val="24"/>
          <w:lang w:eastAsia="ru-RU"/>
        </w:rPr>
        <w:br/>
      </w:r>
      <w:r w:rsidRPr="003A1685">
        <w:rPr>
          <w:rFonts w:ascii="Times New Roman" w:eastAsia="Times New Roman" w:hAnsi="Times New Roman" w:cs="Times New Roman"/>
          <w:sz w:val="24"/>
          <w:szCs w:val="24"/>
          <w:lang w:eastAsia="ru-RU"/>
        </w:rPr>
        <w:br/>
        <w:t xml:space="preserve">2. Деятельность должностных лиц администрации Октябрьского сельского поселения и руководителей муниципальных организаций по обеспечению первичных мер пожарной безопасности </w:t>
      </w:r>
      <w:r w:rsidRPr="003A1685">
        <w:rPr>
          <w:rFonts w:ascii="Times New Roman" w:eastAsia="Times New Roman" w:hAnsi="Times New Roman" w:cs="Times New Roman"/>
          <w:sz w:val="24"/>
          <w:szCs w:val="24"/>
          <w:lang w:eastAsia="ru-RU"/>
        </w:rPr>
        <w:br/>
      </w:r>
      <w:r w:rsidRPr="003A1685">
        <w:rPr>
          <w:rFonts w:ascii="Times New Roman" w:eastAsia="Times New Roman" w:hAnsi="Times New Roman" w:cs="Times New Roman"/>
          <w:sz w:val="24"/>
          <w:szCs w:val="24"/>
          <w:lang w:eastAsia="ru-RU"/>
        </w:rPr>
        <w:br/>
        <w:t xml:space="preserve">Глава Октябрьского сельского поселения, уполномоченные им должностные лица администрации сельского поселения, а также руководители муниципальных организаций: </w:t>
      </w:r>
      <w:r w:rsidRPr="003A1685">
        <w:rPr>
          <w:rFonts w:ascii="Times New Roman" w:eastAsia="Times New Roman" w:hAnsi="Times New Roman" w:cs="Times New Roman"/>
          <w:sz w:val="24"/>
          <w:szCs w:val="24"/>
          <w:lang w:eastAsia="ru-RU"/>
        </w:rPr>
        <w:b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Октябрьского сельского поселения. </w:t>
      </w:r>
      <w:r w:rsidRPr="003A1685">
        <w:rPr>
          <w:rFonts w:ascii="Times New Roman" w:eastAsia="Times New Roman" w:hAnsi="Times New Roman" w:cs="Times New Roman"/>
          <w:sz w:val="24"/>
          <w:szCs w:val="24"/>
          <w:lang w:eastAsia="ru-RU"/>
        </w:rPr>
        <w:br/>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Октябрьского сельского поселения, выполняют ее решения, вносят предложения на ее заседания. </w:t>
      </w:r>
      <w:r w:rsidRPr="003A1685">
        <w:rPr>
          <w:rFonts w:ascii="Times New Roman" w:eastAsia="Times New Roman" w:hAnsi="Times New Roman" w:cs="Times New Roman"/>
          <w:sz w:val="24"/>
          <w:szCs w:val="24"/>
          <w:lang w:eastAsia="ru-RU"/>
        </w:rPr>
        <w:b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Октябрьского сельского поселения в соответствии с Порядком финансирования из бюджета Октябрьского сельского поселения расходов на обеспечение первичных мер пожарной безопасности (приложение к настоящему Положению). </w:t>
      </w:r>
      <w:r w:rsidRPr="003A1685">
        <w:rPr>
          <w:rFonts w:ascii="Times New Roman" w:eastAsia="Times New Roman" w:hAnsi="Times New Roman" w:cs="Times New Roman"/>
          <w:sz w:val="24"/>
          <w:szCs w:val="24"/>
          <w:lang w:eastAsia="ru-RU"/>
        </w:rPr>
        <w:br/>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r w:rsidRPr="003A1685">
        <w:rPr>
          <w:rFonts w:ascii="Times New Roman" w:eastAsia="Times New Roman" w:hAnsi="Times New Roman" w:cs="Times New Roman"/>
          <w:sz w:val="24"/>
          <w:szCs w:val="24"/>
          <w:lang w:eastAsia="ru-RU"/>
        </w:rPr>
        <w:br/>
        <w:t xml:space="preserve">2.5. Организуют в порядке, установленном федеральными и областными правовыми актами, обучение работников администрации Октябрьского сельского поселения, муниципальных организаций мерам пожарной безопасности. </w:t>
      </w:r>
      <w:r w:rsidRPr="003A1685">
        <w:rPr>
          <w:rFonts w:ascii="Times New Roman" w:eastAsia="Times New Roman" w:hAnsi="Times New Roman" w:cs="Times New Roman"/>
          <w:sz w:val="24"/>
          <w:szCs w:val="24"/>
          <w:lang w:eastAsia="ru-RU"/>
        </w:rPr>
        <w:br/>
        <w:t xml:space="preserve">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 </w:t>
      </w:r>
      <w:r w:rsidRPr="003A1685">
        <w:rPr>
          <w:rFonts w:ascii="Times New Roman" w:eastAsia="Times New Roman" w:hAnsi="Times New Roman" w:cs="Times New Roman"/>
          <w:sz w:val="24"/>
          <w:szCs w:val="24"/>
          <w:lang w:eastAsia="ru-RU"/>
        </w:rPr>
        <w:br/>
        <w:t xml:space="preserve">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 </w:t>
      </w:r>
      <w:r w:rsidRPr="003A1685">
        <w:rPr>
          <w:rFonts w:ascii="Times New Roman" w:eastAsia="Times New Roman" w:hAnsi="Times New Roman" w:cs="Times New Roman"/>
          <w:sz w:val="24"/>
          <w:szCs w:val="24"/>
          <w:lang w:eastAsia="ru-RU"/>
        </w:rPr>
        <w:br/>
        <w:t xml:space="preserve">2.8. Осуществляют взаимодействие по вопросам профилактики пожаров с контрольными и надзорными органами на основании соответствующих соглашений. </w:t>
      </w:r>
      <w:r w:rsidRPr="003A1685">
        <w:rPr>
          <w:rFonts w:ascii="Times New Roman" w:eastAsia="Times New Roman" w:hAnsi="Times New Roman" w:cs="Times New Roman"/>
          <w:sz w:val="24"/>
          <w:szCs w:val="24"/>
          <w:lang w:eastAsia="ru-RU"/>
        </w:rPr>
        <w:br/>
        <w:t xml:space="preserve">2.9. Организуют и проводят противопожарную пропаганду в муниципальных организациях. При этом: </w:t>
      </w:r>
      <w:r w:rsidRPr="003A1685">
        <w:rPr>
          <w:rFonts w:ascii="Times New Roman" w:eastAsia="Times New Roman" w:hAnsi="Times New Roman" w:cs="Times New Roman"/>
          <w:sz w:val="24"/>
          <w:szCs w:val="24"/>
          <w:lang w:eastAsia="ru-RU"/>
        </w:rPr>
        <w:br/>
        <w:t xml:space="preserve">организуют информирование работников муниципальной организации о проблемах и путях обеспечения пожарной безопасности; </w:t>
      </w:r>
      <w:r w:rsidRPr="003A1685">
        <w:rPr>
          <w:rFonts w:ascii="Times New Roman" w:eastAsia="Times New Roman" w:hAnsi="Times New Roman" w:cs="Times New Roman"/>
          <w:sz w:val="24"/>
          <w:szCs w:val="24"/>
          <w:lang w:eastAsia="ru-RU"/>
        </w:rPr>
        <w:br/>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Октябрьского сельского поселения; </w:t>
      </w:r>
      <w:r w:rsidRPr="003A1685">
        <w:rPr>
          <w:rFonts w:ascii="Times New Roman" w:eastAsia="Times New Roman" w:hAnsi="Times New Roman" w:cs="Times New Roman"/>
          <w:sz w:val="24"/>
          <w:szCs w:val="24"/>
          <w:lang w:eastAsia="ru-RU"/>
        </w:rPr>
        <w:br/>
        <w:t xml:space="preserve">участвуют в организации тематических выставок, смотров, конкурсов и конференций; </w:t>
      </w:r>
      <w:r w:rsidRPr="003A1685">
        <w:rPr>
          <w:rFonts w:ascii="Times New Roman" w:eastAsia="Times New Roman" w:hAnsi="Times New Roman" w:cs="Times New Roman"/>
          <w:sz w:val="24"/>
          <w:szCs w:val="24"/>
          <w:lang w:eastAsia="ru-RU"/>
        </w:rPr>
        <w:br/>
        <w:t xml:space="preserve">привлекают к деятельности по осуществлению противопожарной пропаганды организации и граждан. </w:t>
      </w:r>
    </w:p>
    <w:p w:rsidR="003A1685" w:rsidRPr="003A1685" w:rsidRDefault="003A1685" w:rsidP="003A1685">
      <w:pPr>
        <w:spacing w:after="0" w:line="240" w:lineRule="auto"/>
        <w:rPr>
          <w:rFonts w:ascii="Times New Roman" w:eastAsia="Times New Roman" w:hAnsi="Times New Roman" w:cs="Times New Roman"/>
          <w:sz w:val="24"/>
          <w:szCs w:val="24"/>
          <w:lang w:eastAsia="ru-RU"/>
        </w:rPr>
      </w:pPr>
    </w:p>
    <w:p w:rsidR="003A1685" w:rsidRPr="003A1685" w:rsidRDefault="003A1685" w:rsidP="003A1685">
      <w:pPr>
        <w:spacing w:after="0" w:line="240" w:lineRule="auto"/>
        <w:rPr>
          <w:rFonts w:ascii="Times New Roman" w:eastAsia="Times New Roman" w:hAnsi="Times New Roman" w:cs="Times New Roman"/>
          <w:sz w:val="24"/>
          <w:szCs w:val="24"/>
          <w:lang w:eastAsia="ru-RU"/>
        </w:rPr>
      </w:pP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Приложение № 2</w:t>
      </w: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к порядку обеспечения первичных мер </w:t>
      </w: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пожарной безопасности в границах </w:t>
      </w: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Октябрьского сельского поселения, </w:t>
      </w: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в муниципальных предприятиях и учреждениях</w:t>
      </w: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от 31 июля 2013 г. № 54</w:t>
      </w: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r w:rsidRPr="003A1685">
        <w:rPr>
          <w:rFonts w:ascii="Times New Roman" w:eastAsia="Times New Roman" w:hAnsi="Times New Roman" w:cs="Times New Roman"/>
          <w:b/>
          <w:bCs/>
          <w:sz w:val="24"/>
          <w:szCs w:val="24"/>
          <w:lang w:eastAsia="ru-RU"/>
        </w:rPr>
        <w:t>ПОРЯДОК </w:t>
      </w: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r w:rsidRPr="003A1685">
        <w:rPr>
          <w:rFonts w:ascii="Times New Roman" w:eastAsia="Times New Roman" w:hAnsi="Times New Roman" w:cs="Times New Roman"/>
          <w:b/>
          <w:bCs/>
          <w:sz w:val="24"/>
          <w:szCs w:val="24"/>
          <w:lang w:eastAsia="ru-RU"/>
        </w:rPr>
        <w:t>финансирования из бюджета Октябрьского сельского поселения расходов </w:t>
      </w: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r w:rsidRPr="003A1685">
        <w:rPr>
          <w:rFonts w:ascii="Times New Roman" w:eastAsia="Times New Roman" w:hAnsi="Times New Roman" w:cs="Times New Roman"/>
          <w:b/>
          <w:bCs/>
          <w:sz w:val="24"/>
          <w:szCs w:val="24"/>
          <w:lang w:eastAsia="ru-RU"/>
        </w:rPr>
        <w:t>на обеспечение первичных мер пожарной безопасности</w:t>
      </w:r>
    </w:p>
    <w:p w:rsidR="003A1685" w:rsidRPr="003A1685" w:rsidRDefault="003A1685" w:rsidP="003A1685">
      <w:pPr>
        <w:spacing w:after="0" w:line="240" w:lineRule="auto"/>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br/>
        <w:t xml:space="preserve">1. Муниципальными заказчиками при размещении заказов на поставки товаров, выполнение работ, оказание услуг для муниципальных нужд в сфере обеспечения первичных мер пожарной безопасности за счет средств бюджета Октябрьского сельского поселения выступают администрация сельского поселения, либо уполномоченные ею получатели бюджетных средств. </w:t>
      </w:r>
      <w:r w:rsidRPr="003A1685">
        <w:rPr>
          <w:rFonts w:ascii="Times New Roman" w:eastAsia="Times New Roman" w:hAnsi="Times New Roman" w:cs="Times New Roman"/>
          <w:sz w:val="24"/>
          <w:szCs w:val="24"/>
          <w:lang w:eastAsia="ru-RU"/>
        </w:rPr>
        <w:br/>
        <w:t xml:space="preserve">2. С целью обеспечения первичных мер пожарной безопасности администрация Октябрьского сельского поселения 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 </w:t>
      </w:r>
      <w:r w:rsidRPr="003A1685">
        <w:rPr>
          <w:rFonts w:ascii="Times New Roman" w:eastAsia="Times New Roman" w:hAnsi="Times New Roman" w:cs="Times New Roman"/>
          <w:sz w:val="24"/>
          <w:szCs w:val="24"/>
          <w:lang w:eastAsia="ru-RU"/>
        </w:rPr>
        <w:br/>
        <w:t xml:space="preserve">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Октябрьского сельского поселения по каждому получателю средств бюджета сельского поселения. </w:t>
      </w:r>
      <w:r w:rsidRPr="003A1685">
        <w:rPr>
          <w:rFonts w:ascii="Times New Roman" w:eastAsia="Times New Roman" w:hAnsi="Times New Roman" w:cs="Times New Roman"/>
          <w:sz w:val="24"/>
          <w:szCs w:val="24"/>
          <w:lang w:eastAsia="ru-RU"/>
        </w:rPr>
        <w:b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сельского поселения на текущий финансовый год. </w:t>
      </w:r>
      <w:r w:rsidRPr="003A1685">
        <w:rPr>
          <w:rFonts w:ascii="Times New Roman" w:eastAsia="Times New Roman" w:hAnsi="Times New Roman" w:cs="Times New Roman"/>
          <w:sz w:val="24"/>
          <w:szCs w:val="24"/>
          <w:lang w:eastAsia="ru-RU"/>
        </w:rPr>
        <w:br/>
        <w:t xml:space="preserve">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 </w:t>
      </w:r>
      <w:r w:rsidRPr="003A1685">
        <w:rPr>
          <w:rFonts w:ascii="Times New Roman" w:eastAsia="Times New Roman" w:hAnsi="Times New Roman" w:cs="Times New Roman"/>
          <w:sz w:val="24"/>
          <w:szCs w:val="24"/>
          <w:lang w:eastAsia="ru-RU"/>
        </w:rPr>
        <w:br/>
        <w:t xml:space="preserve">5. Финансирование из бюджета Октябрьского сельского поселения первичных мер пожарной безопасности осуществляется на основании: </w:t>
      </w:r>
      <w:r w:rsidRPr="003A1685">
        <w:rPr>
          <w:rFonts w:ascii="Times New Roman" w:eastAsia="Times New Roman" w:hAnsi="Times New Roman" w:cs="Times New Roman"/>
          <w:sz w:val="24"/>
          <w:szCs w:val="24"/>
          <w:lang w:eastAsia="ru-RU"/>
        </w:rPr>
        <w:br/>
        <w:t xml:space="preserve">решения о бюджете Октябрьского сельского поселения на очередной финансовый год, постановлений главы сельского поселения о выделении средств из резервного фонда администрации сельского поселения финансирование непредвиденных расходов, других муниципальных правовых актов; </w:t>
      </w:r>
      <w:r w:rsidRPr="003A1685">
        <w:rPr>
          <w:rFonts w:ascii="Times New Roman" w:eastAsia="Times New Roman" w:hAnsi="Times New Roman" w:cs="Times New Roman"/>
          <w:sz w:val="24"/>
          <w:szCs w:val="24"/>
          <w:lang w:eastAsia="ru-RU"/>
        </w:rPr>
        <w:br/>
        <w:t xml:space="preserve">перечней первичных мер пожарной безопасности по каждому получателю средств бюджета сельского поселения, утвержденных главой муниципального образования; </w:t>
      </w:r>
      <w:r w:rsidRPr="003A1685">
        <w:rPr>
          <w:rFonts w:ascii="Times New Roman" w:eastAsia="Times New Roman" w:hAnsi="Times New Roman" w:cs="Times New Roman"/>
          <w:sz w:val="24"/>
          <w:szCs w:val="24"/>
          <w:lang w:eastAsia="ru-RU"/>
        </w:rPr>
        <w:br/>
        <w:t xml:space="preserve">лимитов бюджетных обязательств. </w:t>
      </w:r>
      <w:r w:rsidRPr="003A1685">
        <w:rPr>
          <w:rFonts w:ascii="Times New Roman" w:eastAsia="Times New Roman" w:hAnsi="Times New Roman" w:cs="Times New Roman"/>
          <w:sz w:val="24"/>
          <w:szCs w:val="24"/>
          <w:lang w:eastAsia="ru-RU"/>
        </w:rPr>
        <w:br/>
        <w:t xml:space="preserve">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 </w:t>
      </w:r>
      <w:r w:rsidRPr="003A1685">
        <w:rPr>
          <w:rFonts w:ascii="Times New Roman" w:eastAsia="Times New Roman" w:hAnsi="Times New Roman" w:cs="Times New Roman"/>
          <w:sz w:val="24"/>
          <w:szCs w:val="24"/>
          <w:lang w:eastAsia="ru-RU"/>
        </w:rPr>
        <w:br/>
        <w:t xml:space="preserve">кассового плана исполнения бюджета сельского поселения на предстоящий календарный месяц. </w:t>
      </w:r>
      <w:r w:rsidRPr="003A1685">
        <w:rPr>
          <w:rFonts w:ascii="Times New Roman" w:eastAsia="Times New Roman" w:hAnsi="Times New Roman" w:cs="Times New Roman"/>
          <w:sz w:val="24"/>
          <w:szCs w:val="24"/>
          <w:lang w:eastAsia="ru-RU"/>
        </w:rPr>
        <w:br/>
        <w:t xml:space="preserve">6. Муниципальный заказчик после получения ассигнований из бюджета сельского поселения 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r w:rsidRPr="003A1685">
        <w:rPr>
          <w:rFonts w:ascii="Times New Roman" w:eastAsia="Times New Roman" w:hAnsi="Times New Roman" w:cs="Times New Roman"/>
          <w:sz w:val="24"/>
          <w:szCs w:val="24"/>
          <w:lang w:eastAsia="ru-RU"/>
        </w:rPr>
        <w:b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сельского поселения средств и своевременное предоставление отчетности. </w:t>
      </w:r>
    </w:p>
    <w:p w:rsidR="003A1685" w:rsidRPr="003A1685" w:rsidRDefault="003A1685" w:rsidP="003A1685">
      <w:pPr>
        <w:spacing w:after="0" w:line="240" w:lineRule="auto"/>
        <w:rPr>
          <w:rFonts w:ascii="Times New Roman" w:eastAsia="Times New Roman" w:hAnsi="Times New Roman" w:cs="Times New Roman"/>
          <w:sz w:val="24"/>
          <w:szCs w:val="24"/>
          <w:lang w:eastAsia="ru-RU"/>
        </w:rPr>
      </w:pPr>
    </w:p>
    <w:p w:rsidR="003A1685" w:rsidRPr="003A1685" w:rsidRDefault="003A1685" w:rsidP="003A1685">
      <w:pPr>
        <w:spacing w:after="0" w:line="240" w:lineRule="auto"/>
        <w:rPr>
          <w:rFonts w:ascii="Times New Roman" w:eastAsia="Times New Roman" w:hAnsi="Times New Roman" w:cs="Times New Roman"/>
          <w:sz w:val="24"/>
          <w:szCs w:val="24"/>
          <w:lang w:eastAsia="ru-RU"/>
        </w:rPr>
      </w:pP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Приложение № 3</w:t>
      </w: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к постановлению администрации </w:t>
      </w: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Октябрьского сельского поселения </w:t>
      </w: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от 31 июля 2013 г. № 54</w:t>
      </w:r>
    </w:p>
    <w:p w:rsidR="003A1685" w:rsidRPr="003A1685" w:rsidRDefault="003A1685" w:rsidP="003A1685">
      <w:pPr>
        <w:spacing w:after="0" w:line="240" w:lineRule="auto"/>
        <w:rPr>
          <w:rFonts w:ascii="Times New Roman" w:eastAsia="Times New Roman" w:hAnsi="Times New Roman" w:cs="Times New Roman"/>
          <w:sz w:val="24"/>
          <w:szCs w:val="24"/>
          <w:lang w:eastAsia="ru-RU"/>
        </w:rPr>
      </w:pP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r w:rsidRPr="003A1685">
        <w:rPr>
          <w:rFonts w:ascii="Times New Roman" w:eastAsia="Times New Roman" w:hAnsi="Times New Roman" w:cs="Times New Roman"/>
          <w:b/>
          <w:bCs/>
          <w:sz w:val="24"/>
          <w:szCs w:val="24"/>
          <w:lang w:eastAsia="ru-RU"/>
        </w:rPr>
        <w:t>Образец локального акта </w:t>
      </w: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r w:rsidRPr="003A1685">
        <w:rPr>
          <w:rFonts w:ascii="Times New Roman" w:eastAsia="Times New Roman" w:hAnsi="Times New Roman" w:cs="Times New Roman"/>
          <w:b/>
          <w:bCs/>
          <w:sz w:val="24"/>
          <w:szCs w:val="24"/>
          <w:lang w:eastAsia="ru-RU"/>
        </w:rPr>
        <w:t>муниципальной организации по обеспечению пожарной безопасности</w:t>
      </w: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r w:rsidRPr="003A1685">
        <w:rPr>
          <w:rFonts w:ascii="Times New Roman" w:eastAsia="Times New Roman" w:hAnsi="Times New Roman" w:cs="Times New Roman"/>
          <w:b/>
          <w:bCs/>
          <w:sz w:val="24"/>
          <w:szCs w:val="24"/>
          <w:lang w:eastAsia="ru-RU"/>
        </w:rPr>
        <w:t>ПРИКАЗ</w:t>
      </w: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"__" ________ 20__ г.                                               №___                                    _____________________ </w:t>
      </w: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(наименование организации)</w:t>
      </w:r>
    </w:p>
    <w:p w:rsidR="003A1685" w:rsidRPr="003A1685" w:rsidRDefault="003A1685" w:rsidP="003A1685">
      <w:pPr>
        <w:spacing w:after="0" w:line="240" w:lineRule="auto"/>
        <w:rPr>
          <w:rFonts w:ascii="Times New Roman" w:eastAsia="Times New Roman" w:hAnsi="Times New Roman" w:cs="Times New Roman"/>
          <w:sz w:val="24"/>
          <w:szCs w:val="24"/>
          <w:lang w:eastAsia="ru-RU"/>
        </w:rPr>
      </w:pP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r w:rsidRPr="003A1685">
        <w:rPr>
          <w:rFonts w:ascii="Times New Roman" w:eastAsia="Times New Roman" w:hAnsi="Times New Roman" w:cs="Times New Roman"/>
          <w:b/>
          <w:bCs/>
          <w:sz w:val="24"/>
          <w:szCs w:val="24"/>
          <w:lang w:eastAsia="ru-RU"/>
        </w:rPr>
        <w:t>О порядке обеспечения пожарной безопасности на территории, в зданиях, сооружениях и помещениях предприятия</w:t>
      </w: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p>
    <w:p w:rsidR="003A1685" w:rsidRPr="003A1685" w:rsidRDefault="003A1685" w:rsidP="003A1685">
      <w:pPr>
        <w:spacing w:after="240" w:line="240" w:lineRule="auto"/>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 xml:space="preserve">В целях обеспечения пожарной безопасности </w:t>
      </w: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r w:rsidRPr="003A1685">
        <w:rPr>
          <w:rFonts w:ascii="Times New Roman" w:eastAsia="Times New Roman" w:hAnsi="Times New Roman" w:cs="Times New Roman"/>
          <w:b/>
          <w:bCs/>
          <w:sz w:val="24"/>
          <w:szCs w:val="24"/>
          <w:lang w:eastAsia="ru-RU"/>
        </w:rPr>
        <w:t>П Р И К А З Ы В А Ю :</w:t>
      </w:r>
    </w:p>
    <w:p w:rsidR="003A1685" w:rsidRPr="003A1685" w:rsidRDefault="003A1685" w:rsidP="003A1685">
      <w:pPr>
        <w:spacing w:after="0" w:line="240" w:lineRule="auto"/>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br/>
        <w:t xml:space="preserve">1. Ответственным за пожарную безопасность предприятия назначить _______________________________________________________________. </w:t>
      </w:r>
      <w:r w:rsidRPr="003A1685">
        <w:rPr>
          <w:rFonts w:ascii="Times New Roman" w:eastAsia="Times New Roman" w:hAnsi="Times New Roman" w:cs="Times New Roman"/>
          <w:sz w:val="24"/>
          <w:szCs w:val="24"/>
          <w:lang w:eastAsia="ru-RU"/>
        </w:rPr>
        <w:br/>
        <w:t xml:space="preserve">2. Назначить ответственными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 </w:t>
      </w:r>
      <w:r w:rsidRPr="003A1685">
        <w:rPr>
          <w:rFonts w:ascii="Times New Roman" w:eastAsia="Times New Roman" w:hAnsi="Times New Roman" w:cs="Times New Roman"/>
          <w:sz w:val="24"/>
          <w:szCs w:val="24"/>
          <w:lang w:eastAsia="ru-RU"/>
        </w:rPr>
        <w:br/>
        <w:t xml:space="preserve">Столярная мастерская - ____________________. </w:t>
      </w:r>
      <w:r w:rsidRPr="003A1685">
        <w:rPr>
          <w:rFonts w:ascii="Times New Roman" w:eastAsia="Times New Roman" w:hAnsi="Times New Roman" w:cs="Times New Roman"/>
          <w:sz w:val="24"/>
          <w:szCs w:val="24"/>
          <w:lang w:eastAsia="ru-RU"/>
        </w:rPr>
        <w:br/>
        <w:t xml:space="preserve">Гараж - __________________________________. </w:t>
      </w:r>
      <w:r w:rsidRPr="003A1685">
        <w:rPr>
          <w:rFonts w:ascii="Times New Roman" w:eastAsia="Times New Roman" w:hAnsi="Times New Roman" w:cs="Times New Roman"/>
          <w:sz w:val="24"/>
          <w:szCs w:val="24"/>
          <w:lang w:eastAsia="ru-RU"/>
        </w:rPr>
        <w:br/>
        <w:t xml:space="preserve">Склады № 1-4 - __________________________. </w:t>
      </w:r>
      <w:r w:rsidRPr="003A1685">
        <w:rPr>
          <w:rFonts w:ascii="Times New Roman" w:eastAsia="Times New Roman" w:hAnsi="Times New Roman" w:cs="Times New Roman"/>
          <w:sz w:val="24"/>
          <w:szCs w:val="24"/>
          <w:lang w:eastAsia="ru-RU"/>
        </w:rPr>
        <w:br/>
        <w:t xml:space="preserve">Склад материальный - ____________________. </w:t>
      </w:r>
      <w:r w:rsidRPr="003A1685">
        <w:rPr>
          <w:rFonts w:ascii="Times New Roman" w:eastAsia="Times New Roman" w:hAnsi="Times New Roman" w:cs="Times New Roman"/>
          <w:sz w:val="24"/>
          <w:szCs w:val="24"/>
          <w:lang w:eastAsia="ru-RU"/>
        </w:rPr>
        <w:br/>
        <w:t xml:space="preserve">Склад готовой продукции - ________________. </w:t>
      </w:r>
      <w:r w:rsidRPr="003A1685">
        <w:rPr>
          <w:rFonts w:ascii="Times New Roman" w:eastAsia="Times New Roman" w:hAnsi="Times New Roman" w:cs="Times New Roman"/>
          <w:sz w:val="24"/>
          <w:szCs w:val="24"/>
          <w:lang w:eastAsia="ru-RU"/>
        </w:rPr>
        <w:br/>
        <w:t xml:space="preserve">Электрощитовая - ________________________. </w:t>
      </w:r>
      <w:r w:rsidRPr="003A1685">
        <w:rPr>
          <w:rFonts w:ascii="Times New Roman" w:eastAsia="Times New Roman" w:hAnsi="Times New Roman" w:cs="Times New Roman"/>
          <w:sz w:val="24"/>
          <w:szCs w:val="24"/>
          <w:lang w:eastAsia="ru-RU"/>
        </w:rPr>
        <w:br/>
        <w:t xml:space="preserve">Сварочная мастерская - __________________. </w:t>
      </w:r>
      <w:r w:rsidRPr="003A1685">
        <w:rPr>
          <w:rFonts w:ascii="Times New Roman" w:eastAsia="Times New Roman" w:hAnsi="Times New Roman" w:cs="Times New Roman"/>
          <w:sz w:val="24"/>
          <w:szCs w:val="24"/>
          <w:lang w:eastAsia="ru-RU"/>
        </w:rPr>
        <w:br/>
        <w:t xml:space="preserve">Приемная директора - ____________________. </w:t>
      </w:r>
      <w:r w:rsidRPr="003A1685">
        <w:rPr>
          <w:rFonts w:ascii="Times New Roman" w:eastAsia="Times New Roman" w:hAnsi="Times New Roman" w:cs="Times New Roman"/>
          <w:sz w:val="24"/>
          <w:szCs w:val="24"/>
          <w:lang w:eastAsia="ru-RU"/>
        </w:rPr>
        <w:br/>
        <w:t xml:space="preserve">Бухгалтерия - ____________________________. </w:t>
      </w:r>
      <w:r w:rsidRPr="003A1685">
        <w:rPr>
          <w:rFonts w:ascii="Times New Roman" w:eastAsia="Times New Roman" w:hAnsi="Times New Roman" w:cs="Times New Roman"/>
          <w:sz w:val="24"/>
          <w:szCs w:val="24"/>
          <w:lang w:eastAsia="ru-RU"/>
        </w:rPr>
        <w:br/>
        <w:t xml:space="preserve">Делопроизводство - ________________________. </w:t>
      </w:r>
      <w:r w:rsidRPr="003A1685">
        <w:rPr>
          <w:rFonts w:ascii="Times New Roman" w:eastAsia="Times New Roman" w:hAnsi="Times New Roman" w:cs="Times New Roman"/>
          <w:sz w:val="24"/>
          <w:szCs w:val="24"/>
          <w:lang w:eastAsia="ru-RU"/>
        </w:rPr>
        <w:br/>
        <w:t xml:space="preserve">Отдел кадров - ____________________________. </w:t>
      </w:r>
      <w:r w:rsidRPr="003A1685">
        <w:rPr>
          <w:rFonts w:ascii="Times New Roman" w:eastAsia="Times New Roman" w:hAnsi="Times New Roman" w:cs="Times New Roman"/>
          <w:sz w:val="24"/>
          <w:szCs w:val="24"/>
          <w:lang w:eastAsia="ru-RU"/>
        </w:rPr>
        <w:br/>
        <w:t xml:space="preserve">(перечислить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 </w:t>
      </w:r>
      <w:r w:rsidRPr="003A1685">
        <w:rPr>
          <w:rFonts w:ascii="Times New Roman" w:eastAsia="Times New Roman" w:hAnsi="Times New Roman" w:cs="Times New Roman"/>
          <w:sz w:val="24"/>
          <w:szCs w:val="24"/>
          <w:lang w:eastAsia="ru-RU"/>
        </w:rPr>
        <w:br/>
        <w:t xml:space="preserve">3. Ответственным за пожарную безопасность электроустановок предприятия назначить энергетика предприятия _________________. </w:t>
      </w:r>
      <w:r w:rsidRPr="003A1685">
        <w:rPr>
          <w:rFonts w:ascii="Times New Roman" w:eastAsia="Times New Roman" w:hAnsi="Times New Roman" w:cs="Times New Roman"/>
          <w:sz w:val="24"/>
          <w:szCs w:val="24"/>
          <w:lang w:eastAsia="ru-RU"/>
        </w:rPr>
        <w:br/>
        <w:t xml:space="preserve">4. Ответственным за пожарную безопасность систем вентиляции и отопления предприятия назначить ___________________________. </w:t>
      </w:r>
      <w:r w:rsidRPr="003A1685">
        <w:rPr>
          <w:rFonts w:ascii="Times New Roman" w:eastAsia="Times New Roman" w:hAnsi="Times New Roman" w:cs="Times New Roman"/>
          <w:sz w:val="24"/>
          <w:szCs w:val="24"/>
          <w:lang w:eastAsia="ru-RU"/>
        </w:rPr>
        <w:br/>
        <w:t xml:space="preserve">5. Ответственным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 </w:t>
      </w:r>
      <w:r w:rsidRPr="003A1685">
        <w:rPr>
          <w:rFonts w:ascii="Times New Roman" w:eastAsia="Times New Roman" w:hAnsi="Times New Roman" w:cs="Times New Roman"/>
          <w:sz w:val="24"/>
          <w:szCs w:val="24"/>
          <w:lang w:eastAsia="ru-RU"/>
        </w:rPr>
        <w:br/>
        <w:t xml:space="preserve">6. Всем работникам предприятия проходить противопожарный инструктаж в соответствии с требованиями ГОСТ «Организация обучения работающих безопасности труда. Общие требования». </w:t>
      </w:r>
      <w:r w:rsidRPr="003A1685">
        <w:rPr>
          <w:rFonts w:ascii="Times New Roman" w:eastAsia="Times New Roman" w:hAnsi="Times New Roman" w:cs="Times New Roman"/>
          <w:sz w:val="24"/>
          <w:szCs w:val="24"/>
          <w:lang w:eastAsia="ru-RU"/>
        </w:rPr>
        <w:br/>
        <w:t xml:space="preserve">Организацию противопожарного инструктажа и прием зачетов от работников возложить на ответственного за пожарную безопасность предприятия. </w:t>
      </w:r>
      <w:r w:rsidRPr="003A1685">
        <w:rPr>
          <w:rFonts w:ascii="Times New Roman" w:eastAsia="Times New Roman" w:hAnsi="Times New Roman" w:cs="Times New Roman"/>
          <w:sz w:val="24"/>
          <w:szCs w:val="24"/>
          <w:lang w:eastAsia="ru-RU"/>
        </w:rPr>
        <w:br/>
        <w:t xml:space="preserve">7. Установить сроки, место и порядок проведения противопожарного инструктажа в соответствии с приложением № ___ к настоящему приказу. </w:t>
      </w:r>
      <w:r w:rsidRPr="003A1685">
        <w:rPr>
          <w:rFonts w:ascii="Times New Roman" w:eastAsia="Times New Roman" w:hAnsi="Times New Roman" w:cs="Times New Roman"/>
          <w:sz w:val="24"/>
          <w:szCs w:val="24"/>
          <w:lang w:eastAsia="ru-RU"/>
        </w:rPr>
        <w:br/>
        <w:t xml:space="preserve">Лица, не прошедшие противопожарный инструктаж, а также показавшие неудовлетворительные знания, к работе не допускаются. </w:t>
      </w:r>
      <w:r w:rsidRPr="003A1685">
        <w:rPr>
          <w:rFonts w:ascii="Times New Roman" w:eastAsia="Times New Roman" w:hAnsi="Times New Roman" w:cs="Times New Roman"/>
          <w:sz w:val="24"/>
          <w:szCs w:val="24"/>
          <w:lang w:eastAsia="ru-RU"/>
        </w:rPr>
        <w:br/>
        <w:t xml:space="preserve">8. С работниками, выполнение служебных обязанностей которых связано с повышенной пожарной опасностью, проводить пожарно-технические минимумы. </w:t>
      </w:r>
      <w:r w:rsidRPr="003A1685">
        <w:rPr>
          <w:rFonts w:ascii="Times New Roman" w:eastAsia="Times New Roman" w:hAnsi="Times New Roman" w:cs="Times New Roman"/>
          <w:sz w:val="24"/>
          <w:szCs w:val="24"/>
          <w:lang w:eastAsia="ru-RU"/>
        </w:rPr>
        <w:br/>
        <w:t xml:space="preserve">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 </w:t>
      </w:r>
      <w:r w:rsidRPr="003A1685">
        <w:rPr>
          <w:rFonts w:ascii="Times New Roman" w:eastAsia="Times New Roman" w:hAnsi="Times New Roman" w:cs="Times New Roman"/>
          <w:sz w:val="24"/>
          <w:szCs w:val="24"/>
          <w:lang w:eastAsia="ru-RU"/>
        </w:rPr>
        <w:br/>
        <w:t xml:space="preserve">9. Сварочные и другие огневые работы на территории и в зданиях (сооружениях) предприятия проводить в соответствии с приложением №___ к настоящему приказу. </w:t>
      </w:r>
      <w:r w:rsidRPr="003A1685">
        <w:rPr>
          <w:rFonts w:ascii="Times New Roman" w:eastAsia="Times New Roman" w:hAnsi="Times New Roman" w:cs="Times New Roman"/>
          <w:sz w:val="24"/>
          <w:szCs w:val="24"/>
          <w:lang w:eastAsia="ru-RU"/>
        </w:rPr>
        <w:br/>
        <w:t xml:space="preserve">10. Из числа работников создать пожарно-техническую комиссию с правами, обязанностями и в составе, изложенными в приложении №___ к настоящему приказу. </w:t>
      </w:r>
      <w:r w:rsidRPr="003A1685">
        <w:rPr>
          <w:rFonts w:ascii="Times New Roman" w:eastAsia="Times New Roman" w:hAnsi="Times New Roman" w:cs="Times New Roman"/>
          <w:sz w:val="24"/>
          <w:szCs w:val="24"/>
          <w:lang w:eastAsia="ru-RU"/>
        </w:rPr>
        <w:br/>
      </w:r>
      <w:r w:rsidRPr="003A1685">
        <w:rPr>
          <w:rFonts w:ascii="Times New Roman" w:eastAsia="Times New Roman" w:hAnsi="Times New Roman" w:cs="Times New Roman"/>
          <w:sz w:val="24"/>
          <w:szCs w:val="24"/>
          <w:lang w:eastAsia="ru-RU"/>
        </w:rPr>
        <w:br/>
      </w:r>
      <w:r w:rsidRPr="003A1685">
        <w:rPr>
          <w:rFonts w:ascii="Times New Roman" w:eastAsia="Times New Roman" w:hAnsi="Times New Roman" w:cs="Times New Roman"/>
          <w:sz w:val="24"/>
          <w:szCs w:val="24"/>
          <w:lang w:eastAsia="ru-RU"/>
        </w:rPr>
        <w:br/>
        <w:t xml:space="preserve">Руководитель ________________ </w:t>
      </w:r>
    </w:p>
    <w:p w:rsidR="003A1685" w:rsidRPr="003A1685" w:rsidRDefault="003A1685" w:rsidP="003A1685">
      <w:pPr>
        <w:spacing w:after="0" w:line="240" w:lineRule="auto"/>
        <w:rPr>
          <w:rFonts w:ascii="Times New Roman" w:eastAsia="Times New Roman" w:hAnsi="Times New Roman" w:cs="Times New Roman"/>
          <w:sz w:val="24"/>
          <w:szCs w:val="24"/>
          <w:lang w:eastAsia="ru-RU"/>
        </w:rPr>
      </w:pPr>
    </w:p>
    <w:p w:rsidR="003A1685" w:rsidRPr="003A1685" w:rsidRDefault="003A1685" w:rsidP="003A1685">
      <w:pPr>
        <w:spacing w:after="0" w:line="240" w:lineRule="auto"/>
        <w:rPr>
          <w:rFonts w:ascii="Times New Roman" w:eastAsia="Times New Roman" w:hAnsi="Times New Roman" w:cs="Times New Roman"/>
          <w:sz w:val="24"/>
          <w:szCs w:val="24"/>
          <w:lang w:eastAsia="ru-RU"/>
        </w:rPr>
      </w:pP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Приложение № 4</w:t>
      </w: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к постановлению администрации </w:t>
      </w: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Октябрьского сельского поселения </w:t>
      </w: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от 31 июля 2013 г. № 54</w:t>
      </w:r>
    </w:p>
    <w:p w:rsidR="003A1685" w:rsidRPr="003A1685" w:rsidRDefault="003A1685" w:rsidP="003A1685">
      <w:pPr>
        <w:spacing w:after="0" w:line="240" w:lineRule="auto"/>
        <w:jc w:val="right"/>
        <w:rPr>
          <w:rFonts w:ascii="Times New Roman" w:eastAsia="Times New Roman" w:hAnsi="Times New Roman" w:cs="Times New Roman"/>
          <w:sz w:val="24"/>
          <w:szCs w:val="24"/>
          <w:lang w:eastAsia="ru-RU"/>
        </w:rPr>
      </w:pP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r w:rsidRPr="003A1685">
        <w:rPr>
          <w:rFonts w:ascii="Times New Roman" w:eastAsia="Times New Roman" w:hAnsi="Times New Roman" w:cs="Times New Roman"/>
          <w:b/>
          <w:bCs/>
          <w:sz w:val="24"/>
          <w:szCs w:val="24"/>
          <w:lang w:eastAsia="ru-RU"/>
        </w:rPr>
        <w:t>Основные требования</w:t>
      </w: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r w:rsidRPr="003A1685">
        <w:rPr>
          <w:rFonts w:ascii="Times New Roman" w:eastAsia="Times New Roman" w:hAnsi="Times New Roman" w:cs="Times New Roman"/>
          <w:b/>
          <w:bCs/>
          <w:sz w:val="24"/>
          <w:szCs w:val="24"/>
          <w:lang w:eastAsia="ru-RU"/>
        </w:rPr>
        <w:t>к видам, содержанию и изложению инструкций (положений) о мерах </w:t>
      </w: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r w:rsidRPr="003A1685">
        <w:rPr>
          <w:rFonts w:ascii="Times New Roman" w:eastAsia="Times New Roman" w:hAnsi="Times New Roman" w:cs="Times New Roman"/>
          <w:b/>
          <w:bCs/>
          <w:sz w:val="24"/>
          <w:szCs w:val="24"/>
          <w:lang w:eastAsia="ru-RU"/>
        </w:rPr>
        <w:t>пожарной безопасности в муниципальных организациях</w:t>
      </w:r>
    </w:p>
    <w:p w:rsidR="003A1685" w:rsidRPr="003A1685" w:rsidRDefault="003A1685" w:rsidP="003A1685">
      <w:pPr>
        <w:spacing w:after="0" w:line="240" w:lineRule="auto"/>
        <w:jc w:val="center"/>
        <w:rPr>
          <w:rFonts w:ascii="Times New Roman" w:eastAsia="Times New Roman" w:hAnsi="Times New Roman" w:cs="Times New Roman"/>
          <w:sz w:val="24"/>
          <w:szCs w:val="24"/>
          <w:lang w:eastAsia="ru-RU"/>
        </w:rPr>
      </w:pPr>
    </w:p>
    <w:p w:rsidR="003A1685" w:rsidRPr="003A1685" w:rsidRDefault="003A1685" w:rsidP="003A1685">
      <w:pPr>
        <w:spacing w:after="0" w:line="240" w:lineRule="auto"/>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 xml:space="preserve">1. Виды инструкций (положений) о мерах пожарной безопасности </w:t>
      </w:r>
      <w:r w:rsidRPr="003A1685">
        <w:rPr>
          <w:rFonts w:ascii="Times New Roman" w:eastAsia="Times New Roman" w:hAnsi="Times New Roman" w:cs="Times New Roman"/>
          <w:sz w:val="24"/>
          <w:szCs w:val="24"/>
          <w:lang w:eastAsia="ru-RU"/>
        </w:rPr>
        <w:br/>
      </w:r>
      <w:r w:rsidRPr="003A1685">
        <w:rPr>
          <w:rFonts w:ascii="Times New Roman" w:eastAsia="Times New Roman" w:hAnsi="Times New Roman" w:cs="Times New Roman"/>
          <w:sz w:val="24"/>
          <w:szCs w:val="24"/>
          <w:lang w:eastAsia="ru-RU"/>
        </w:rPr>
        <w:br/>
        <w:t xml:space="preserve">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 </w:t>
      </w:r>
      <w:r w:rsidRPr="003A1685">
        <w:rPr>
          <w:rFonts w:ascii="Times New Roman" w:eastAsia="Times New Roman" w:hAnsi="Times New Roman" w:cs="Times New Roman"/>
          <w:sz w:val="24"/>
          <w:szCs w:val="24"/>
          <w:lang w:eastAsia="ru-RU"/>
        </w:rPr>
        <w:br/>
        <w:t xml:space="preserve">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 </w:t>
      </w:r>
      <w:r w:rsidRPr="003A1685">
        <w:rPr>
          <w:rFonts w:ascii="Times New Roman" w:eastAsia="Times New Roman" w:hAnsi="Times New Roman" w:cs="Times New Roman"/>
          <w:sz w:val="24"/>
          <w:szCs w:val="24"/>
          <w:lang w:eastAsia="ru-RU"/>
        </w:rPr>
        <w:br/>
        <w:t xml:space="preserve">1.2. Инструкции подразделяются на следующие виды: </w:t>
      </w:r>
      <w:r w:rsidRPr="003A1685">
        <w:rPr>
          <w:rFonts w:ascii="Times New Roman" w:eastAsia="Times New Roman" w:hAnsi="Times New Roman" w:cs="Times New Roman"/>
          <w:sz w:val="24"/>
          <w:szCs w:val="24"/>
          <w:lang w:eastAsia="ru-RU"/>
        </w:rPr>
        <w:br/>
        <w:t xml:space="preserve">1.2.1. Обще - объектовая инструкция – общая инструкция о мерах пожарной безопасности для предприятия, организации, учреждения (далее – предприятие). </w:t>
      </w:r>
      <w:r w:rsidRPr="003A1685">
        <w:rPr>
          <w:rFonts w:ascii="Times New Roman" w:eastAsia="Times New Roman" w:hAnsi="Times New Roman" w:cs="Times New Roman"/>
          <w:sz w:val="24"/>
          <w:szCs w:val="24"/>
          <w:lang w:eastAsia="ru-RU"/>
        </w:rPr>
        <w:br/>
        <w:t xml:space="preserve">1.2.2. Инструкции для отдельных зданий, сооружений, помещений, производственных процессов. </w:t>
      </w:r>
      <w:r w:rsidRPr="003A1685">
        <w:rPr>
          <w:rFonts w:ascii="Times New Roman" w:eastAsia="Times New Roman" w:hAnsi="Times New Roman" w:cs="Times New Roman"/>
          <w:sz w:val="24"/>
          <w:szCs w:val="24"/>
          <w:lang w:eastAsia="ru-RU"/>
        </w:rPr>
        <w:br/>
        <w:t xml:space="preserve">1.2.3. Инструкции по обеспечению безопасного производства временных пожаро- и взрывоопасных работ на предприятии (сварочных, огневых, строительно-монтажных и т.п.), выполняемых, в том числе, и сторонними организациями. </w:t>
      </w:r>
      <w:r w:rsidRPr="003A1685">
        <w:rPr>
          <w:rFonts w:ascii="Times New Roman" w:eastAsia="Times New Roman" w:hAnsi="Times New Roman" w:cs="Times New Roman"/>
          <w:sz w:val="24"/>
          <w:szCs w:val="24"/>
          <w:lang w:eastAsia="ru-RU"/>
        </w:rPr>
        <w:br/>
        <w:t xml:space="preserve">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на предприятии. </w:t>
      </w:r>
      <w:r w:rsidRPr="003A1685">
        <w:rPr>
          <w:rFonts w:ascii="Times New Roman" w:eastAsia="Times New Roman" w:hAnsi="Times New Roman" w:cs="Times New Roman"/>
          <w:sz w:val="24"/>
          <w:szCs w:val="24"/>
          <w:lang w:eastAsia="ru-RU"/>
        </w:rPr>
        <w:br/>
        <w:t xml:space="preserve">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 </w:t>
      </w:r>
      <w:r w:rsidRPr="003A1685">
        <w:rPr>
          <w:rFonts w:ascii="Times New Roman" w:eastAsia="Times New Roman" w:hAnsi="Times New Roman" w:cs="Times New Roman"/>
          <w:sz w:val="24"/>
          <w:szCs w:val="24"/>
          <w:lang w:eastAsia="ru-RU"/>
        </w:rPr>
        <w:br/>
        <w:t xml:space="preserve">Инструкции направляются на отзыв руководителям подразделений предприятия. </w:t>
      </w:r>
      <w:r w:rsidRPr="003A1685">
        <w:rPr>
          <w:rFonts w:ascii="Times New Roman" w:eastAsia="Times New Roman" w:hAnsi="Times New Roman" w:cs="Times New Roman"/>
          <w:sz w:val="24"/>
          <w:szCs w:val="24"/>
          <w:lang w:eastAsia="ru-RU"/>
        </w:rPr>
        <w:br/>
        <w:t xml:space="preserve">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 </w:t>
      </w:r>
      <w:r w:rsidRPr="003A1685">
        <w:rPr>
          <w:rFonts w:ascii="Times New Roman" w:eastAsia="Times New Roman" w:hAnsi="Times New Roman" w:cs="Times New Roman"/>
          <w:sz w:val="24"/>
          <w:szCs w:val="24"/>
          <w:lang w:eastAsia="ru-RU"/>
        </w:rPr>
        <w:br/>
      </w:r>
      <w:r w:rsidRPr="003A1685">
        <w:rPr>
          <w:rFonts w:ascii="Times New Roman" w:eastAsia="Times New Roman" w:hAnsi="Times New Roman" w:cs="Times New Roman"/>
          <w:sz w:val="24"/>
          <w:szCs w:val="24"/>
          <w:lang w:eastAsia="ru-RU"/>
        </w:rPr>
        <w:br/>
        <w:t xml:space="preserve">2. Содержание инструкций о мерах пожарной безопасности </w:t>
      </w:r>
      <w:r w:rsidRPr="003A1685">
        <w:rPr>
          <w:rFonts w:ascii="Times New Roman" w:eastAsia="Times New Roman" w:hAnsi="Times New Roman" w:cs="Times New Roman"/>
          <w:sz w:val="24"/>
          <w:szCs w:val="24"/>
          <w:lang w:eastAsia="ru-RU"/>
        </w:rPr>
        <w:br/>
      </w:r>
      <w:r w:rsidRPr="003A1685">
        <w:rPr>
          <w:rFonts w:ascii="Times New Roman" w:eastAsia="Times New Roman" w:hAnsi="Times New Roman" w:cs="Times New Roman"/>
          <w:sz w:val="24"/>
          <w:szCs w:val="24"/>
          <w:lang w:eastAsia="ru-RU"/>
        </w:rPr>
        <w:br/>
        <w:t xml:space="preserve">2.1. Изложение обще-объектовой инструкции рекомендуется выполнять в последовательности, приведенной в Правилах пожарной безопасности в Российской Федерации (ППБ 01-03), и включать в нее: </w:t>
      </w:r>
      <w:r w:rsidRPr="003A1685">
        <w:rPr>
          <w:rFonts w:ascii="Times New Roman" w:eastAsia="Times New Roman" w:hAnsi="Times New Roman" w:cs="Times New Roman"/>
          <w:sz w:val="24"/>
          <w:szCs w:val="24"/>
          <w:lang w:eastAsia="ru-RU"/>
        </w:rPr>
        <w:br/>
        <w:t xml:space="preserve">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 </w:t>
      </w:r>
      <w:r w:rsidRPr="003A1685">
        <w:rPr>
          <w:rFonts w:ascii="Times New Roman" w:eastAsia="Times New Roman" w:hAnsi="Times New Roman" w:cs="Times New Roman"/>
          <w:sz w:val="24"/>
          <w:szCs w:val="24"/>
          <w:lang w:eastAsia="ru-RU"/>
        </w:rPr>
        <w:br/>
        <w:t xml:space="preserve">2.1.2. Организационные мероприятия, регламентирующие основные направления обеспечения пожарной безопасности на предприятии, порядок назначения, права и обязанности ответственных за пожарную безопасность, учреждения противопожарных формирований, обучения мерам пожарной безопасности и т.п. </w:t>
      </w:r>
      <w:r w:rsidRPr="003A1685">
        <w:rPr>
          <w:rFonts w:ascii="Times New Roman" w:eastAsia="Times New Roman" w:hAnsi="Times New Roman" w:cs="Times New Roman"/>
          <w:sz w:val="24"/>
          <w:szCs w:val="24"/>
          <w:lang w:eastAsia="ru-RU"/>
        </w:rPr>
        <w:br/>
        <w:t xml:space="preserve">2.1.3. Противопожарный режим на территории, в зданиях, сооружениях и помещениях предприятия. </w:t>
      </w:r>
      <w:r w:rsidRPr="003A1685">
        <w:rPr>
          <w:rFonts w:ascii="Times New Roman" w:eastAsia="Times New Roman" w:hAnsi="Times New Roman" w:cs="Times New Roman"/>
          <w:sz w:val="24"/>
          <w:szCs w:val="24"/>
          <w:lang w:eastAsia="ru-RU"/>
        </w:rPr>
        <w:br/>
        <w:t xml:space="preserve">2.1.4. Требования к содержанию путей эвакуации. </w:t>
      </w:r>
      <w:r w:rsidRPr="003A1685">
        <w:rPr>
          <w:rFonts w:ascii="Times New Roman" w:eastAsia="Times New Roman" w:hAnsi="Times New Roman" w:cs="Times New Roman"/>
          <w:sz w:val="24"/>
          <w:szCs w:val="24"/>
          <w:lang w:eastAsia="ru-RU"/>
        </w:rPr>
        <w:br/>
        <w:t xml:space="preserve">2.1.5. Требования пожарной безопасности к электроустановкам. </w:t>
      </w:r>
      <w:r w:rsidRPr="003A1685">
        <w:rPr>
          <w:rFonts w:ascii="Times New Roman" w:eastAsia="Times New Roman" w:hAnsi="Times New Roman" w:cs="Times New Roman"/>
          <w:sz w:val="24"/>
          <w:szCs w:val="24"/>
          <w:lang w:eastAsia="ru-RU"/>
        </w:rPr>
        <w:br/>
        <w:t xml:space="preserve">2.1.6. Требования пожарной безопасности к системам отопления и вентиляции. </w:t>
      </w:r>
      <w:r w:rsidRPr="003A1685">
        <w:rPr>
          <w:rFonts w:ascii="Times New Roman" w:eastAsia="Times New Roman" w:hAnsi="Times New Roman" w:cs="Times New Roman"/>
          <w:sz w:val="24"/>
          <w:szCs w:val="24"/>
          <w:lang w:eastAsia="ru-RU"/>
        </w:rPr>
        <w:br/>
        <w:t xml:space="preserve">2.1.7. Требования пожарной безопасности к технологическим установкам, взрыво- и пожароопасным процессам производства. </w:t>
      </w:r>
      <w:r w:rsidRPr="003A1685">
        <w:rPr>
          <w:rFonts w:ascii="Times New Roman" w:eastAsia="Times New Roman" w:hAnsi="Times New Roman" w:cs="Times New Roman"/>
          <w:sz w:val="24"/>
          <w:szCs w:val="24"/>
          <w:lang w:eastAsia="ru-RU"/>
        </w:rPr>
        <w:br/>
        <w:t xml:space="preserve">2.1.8. Порядок хранения веществ и материалов на территории, в зданиях и сооружениях предприятия. </w:t>
      </w:r>
      <w:r w:rsidRPr="003A1685">
        <w:rPr>
          <w:rFonts w:ascii="Times New Roman" w:eastAsia="Times New Roman" w:hAnsi="Times New Roman" w:cs="Times New Roman"/>
          <w:sz w:val="24"/>
          <w:szCs w:val="24"/>
          <w:lang w:eastAsia="ru-RU"/>
        </w:rPr>
        <w:br/>
        <w:t xml:space="preserve">2.1.9. Содержание сетей наружного и внутреннего противопожарного водоснабжения. </w:t>
      </w:r>
      <w:r w:rsidRPr="003A1685">
        <w:rPr>
          <w:rFonts w:ascii="Times New Roman" w:eastAsia="Times New Roman" w:hAnsi="Times New Roman" w:cs="Times New Roman"/>
          <w:sz w:val="24"/>
          <w:szCs w:val="24"/>
          <w:lang w:eastAsia="ru-RU"/>
        </w:rPr>
        <w:br/>
        <w:t xml:space="preserve">2.1.10. Содержание установок пожарной сигнализации и пожаротушения, систем противодымной защиты, оповещения людей о пожаре и управления эвакуацией. </w:t>
      </w:r>
      <w:r w:rsidRPr="003A1685">
        <w:rPr>
          <w:rFonts w:ascii="Times New Roman" w:eastAsia="Times New Roman" w:hAnsi="Times New Roman" w:cs="Times New Roman"/>
          <w:sz w:val="24"/>
          <w:szCs w:val="24"/>
          <w:lang w:eastAsia="ru-RU"/>
        </w:rPr>
        <w:br/>
        <w:t xml:space="preserve">2.1.11. Содержание пожарной техники и первичных средств пожаротушения. </w:t>
      </w:r>
      <w:r w:rsidRPr="003A1685">
        <w:rPr>
          <w:rFonts w:ascii="Times New Roman" w:eastAsia="Times New Roman" w:hAnsi="Times New Roman" w:cs="Times New Roman"/>
          <w:sz w:val="24"/>
          <w:szCs w:val="24"/>
          <w:lang w:eastAsia="ru-RU"/>
        </w:rPr>
        <w:br/>
        <w:t xml:space="preserve">2.1.12. Общий порядок действий при пожаре. Обязанности работников и администрации предприятия. </w:t>
      </w:r>
      <w:r w:rsidRPr="003A1685">
        <w:rPr>
          <w:rFonts w:ascii="Times New Roman" w:eastAsia="Times New Roman" w:hAnsi="Times New Roman" w:cs="Times New Roman"/>
          <w:sz w:val="24"/>
          <w:szCs w:val="24"/>
          <w:lang w:eastAsia="ru-RU"/>
        </w:rPr>
        <w:br/>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обще-объектовой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обще-объектовой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 </w:t>
      </w:r>
      <w:r w:rsidRPr="003A1685">
        <w:rPr>
          <w:rFonts w:ascii="Times New Roman" w:eastAsia="Times New Roman" w:hAnsi="Times New Roman" w:cs="Times New Roman"/>
          <w:sz w:val="24"/>
          <w:szCs w:val="24"/>
          <w:lang w:eastAsia="ru-RU"/>
        </w:rPr>
        <w:br/>
        <w:t xml:space="preserve">2.3. Инструкции для выполнения временных взрыво-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 </w:t>
      </w:r>
    </w:p>
    <w:p w:rsidR="003A1685" w:rsidRPr="003A1685" w:rsidRDefault="003A1685" w:rsidP="003A1685">
      <w:pPr>
        <w:spacing w:after="0" w:line="240" w:lineRule="auto"/>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 xml:space="preserve">Поделиться: </w:t>
      </w:r>
    </w:p>
    <w:p w:rsidR="003A1685" w:rsidRPr="003A1685" w:rsidRDefault="003A1685" w:rsidP="003A168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
    <w:p w:rsidR="003A1685" w:rsidRPr="003A1685" w:rsidRDefault="003A1685" w:rsidP="003A168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
    <w:p w:rsidR="003A1685" w:rsidRPr="003A1685" w:rsidRDefault="003A1685" w:rsidP="003A168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
    <w:p w:rsidR="003A1685" w:rsidRPr="003A1685" w:rsidRDefault="003A1685" w:rsidP="003A168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
    <w:p w:rsidR="003A1685" w:rsidRPr="003A1685" w:rsidRDefault="003A1685" w:rsidP="003A1685">
      <w:pPr>
        <w:spacing w:after="0" w:line="240" w:lineRule="auto"/>
        <w:rPr>
          <w:rFonts w:ascii="Times New Roman" w:eastAsia="Times New Roman" w:hAnsi="Times New Roman" w:cs="Times New Roman"/>
          <w:sz w:val="24"/>
          <w:szCs w:val="24"/>
          <w:lang w:eastAsia="ru-RU"/>
        </w:rPr>
      </w:pPr>
      <w:hyperlink r:id="rId5" w:history="1">
        <w:r w:rsidRPr="003A1685">
          <w:rPr>
            <w:rFonts w:ascii="Times New Roman" w:eastAsia="Times New Roman" w:hAnsi="Times New Roman" w:cs="Times New Roman"/>
            <w:color w:val="0000FF"/>
            <w:sz w:val="24"/>
            <w:szCs w:val="24"/>
            <w:u w:val="single"/>
            <w:lang w:eastAsia="ru-RU"/>
          </w:rPr>
          <w:t>&lt;&lt; Назад к документам</w:t>
        </w:r>
      </w:hyperlink>
      <w:r w:rsidRPr="003A1685">
        <w:rPr>
          <w:rFonts w:ascii="Times New Roman" w:eastAsia="Times New Roman" w:hAnsi="Times New Roman" w:cs="Times New Roman"/>
          <w:sz w:val="24"/>
          <w:szCs w:val="24"/>
          <w:lang w:eastAsia="ru-RU"/>
        </w:rPr>
        <w:t xml:space="preserve"> </w:t>
      </w:r>
    </w:p>
    <w:p w:rsidR="003A1685" w:rsidRPr="003A1685" w:rsidRDefault="003A1685" w:rsidP="003A1685">
      <w:pPr>
        <w:spacing w:after="0" w:line="240" w:lineRule="auto"/>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 xml:space="preserve">Дата создания: 09.09.2013 14:18 </w:t>
      </w:r>
    </w:p>
    <w:p w:rsidR="003A1685" w:rsidRPr="003A1685" w:rsidRDefault="003A1685" w:rsidP="003A1685">
      <w:pPr>
        <w:spacing w:after="0" w:line="240" w:lineRule="auto"/>
        <w:rPr>
          <w:rFonts w:ascii="Times New Roman" w:eastAsia="Times New Roman" w:hAnsi="Times New Roman" w:cs="Times New Roman"/>
          <w:sz w:val="24"/>
          <w:szCs w:val="24"/>
          <w:lang w:eastAsia="ru-RU"/>
        </w:rPr>
      </w:pPr>
      <w:r w:rsidRPr="003A1685">
        <w:rPr>
          <w:rFonts w:ascii="Times New Roman" w:eastAsia="Times New Roman" w:hAnsi="Times New Roman" w:cs="Times New Roman"/>
          <w:sz w:val="24"/>
          <w:szCs w:val="24"/>
          <w:lang w:eastAsia="ru-RU"/>
        </w:rPr>
        <w:t xml:space="preserve">Дата последнего изменения: 09.09.2013 14:18 </w:t>
      </w:r>
    </w:p>
    <w:p w:rsidR="00421BDA" w:rsidRDefault="00421BDA"/>
    <w:sectPr w:rsidR="00421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B11FF"/>
    <w:multiLevelType w:val="multilevel"/>
    <w:tmpl w:val="361C3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AB7A9C"/>
    <w:multiLevelType w:val="multilevel"/>
    <w:tmpl w:val="03D2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0DB"/>
    <w:rsid w:val="003A1685"/>
    <w:rsid w:val="00421BDA"/>
    <w:rsid w:val="00690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6DEA"/>
  <w15:chartTrackingRefBased/>
  <w15:docId w15:val="{1DB766CA-CADB-4CC1-B80F-00700C80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61386">
      <w:bodyDiv w:val="1"/>
      <w:marLeft w:val="0"/>
      <w:marRight w:val="0"/>
      <w:marTop w:val="0"/>
      <w:marBottom w:val="0"/>
      <w:divBdr>
        <w:top w:val="none" w:sz="0" w:space="0" w:color="auto"/>
        <w:left w:val="none" w:sz="0" w:space="0" w:color="auto"/>
        <w:bottom w:val="none" w:sz="0" w:space="0" w:color="auto"/>
        <w:right w:val="none" w:sz="0" w:space="0" w:color="auto"/>
      </w:divBdr>
      <w:divsChild>
        <w:div w:id="136339449">
          <w:marLeft w:val="0"/>
          <w:marRight w:val="0"/>
          <w:marTop w:val="0"/>
          <w:marBottom w:val="0"/>
          <w:divBdr>
            <w:top w:val="none" w:sz="0" w:space="0" w:color="auto"/>
            <w:left w:val="none" w:sz="0" w:space="0" w:color="auto"/>
            <w:bottom w:val="none" w:sz="0" w:space="0" w:color="auto"/>
            <w:right w:val="none" w:sz="0" w:space="0" w:color="auto"/>
          </w:divBdr>
          <w:divsChild>
            <w:div w:id="2014337065">
              <w:marLeft w:val="0"/>
              <w:marRight w:val="0"/>
              <w:marTop w:val="0"/>
              <w:marBottom w:val="0"/>
              <w:divBdr>
                <w:top w:val="none" w:sz="0" w:space="0" w:color="auto"/>
                <w:left w:val="none" w:sz="0" w:space="0" w:color="auto"/>
                <w:bottom w:val="none" w:sz="0" w:space="0" w:color="auto"/>
                <w:right w:val="none" w:sz="0" w:space="0" w:color="auto"/>
              </w:divBdr>
              <w:divsChild>
                <w:div w:id="1169448516">
                  <w:marLeft w:val="0"/>
                  <w:marRight w:val="0"/>
                  <w:marTop w:val="0"/>
                  <w:marBottom w:val="0"/>
                  <w:divBdr>
                    <w:top w:val="none" w:sz="0" w:space="0" w:color="auto"/>
                    <w:left w:val="none" w:sz="0" w:space="0" w:color="auto"/>
                    <w:bottom w:val="none" w:sz="0" w:space="0" w:color="auto"/>
                    <w:right w:val="none" w:sz="0" w:space="0" w:color="auto"/>
                  </w:divBdr>
                </w:div>
              </w:divsChild>
            </w:div>
            <w:div w:id="1311137298">
              <w:marLeft w:val="0"/>
              <w:marRight w:val="0"/>
              <w:marTop w:val="0"/>
              <w:marBottom w:val="0"/>
              <w:divBdr>
                <w:top w:val="none" w:sz="0" w:space="0" w:color="auto"/>
                <w:left w:val="none" w:sz="0" w:space="0" w:color="auto"/>
                <w:bottom w:val="none" w:sz="0" w:space="0" w:color="auto"/>
                <w:right w:val="none" w:sz="0" w:space="0" w:color="auto"/>
              </w:divBdr>
            </w:div>
          </w:divsChild>
        </w:div>
        <w:div w:id="585652766">
          <w:marLeft w:val="0"/>
          <w:marRight w:val="0"/>
          <w:marTop w:val="0"/>
          <w:marBottom w:val="0"/>
          <w:divBdr>
            <w:top w:val="none" w:sz="0" w:space="0" w:color="auto"/>
            <w:left w:val="none" w:sz="0" w:space="0" w:color="auto"/>
            <w:bottom w:val="none" w:sz="0" w:space="0" w:color="auto"/>
            <w:right w:val="none" w:sz="0" w:space="0" w:color="auto"/>
          </w:divBdr>
          <w:divsChild>
            <w:div w:id="2028670664">
              <w:marLeft w:val="0"/>
              <w:marRight w:val="0"/>
              <w:marTop w:val="0"/>
              <w:marBottom w:val="0"/>
              <w:divBdr>
                <w:top w:val="none" w:sz="0" w:space="0" w:color="auto"/>
                <w:left w:val="none" w:sz="0" w:space="0" w:color="auto"/>
                <w:bottom w:val="none" w:sz="0" w:space="0" w:color="auto"/>
                <w:right w:val="none" w:sz="0" w:space="0" w:color="auto"/>
              </w:divBdr>
              <w:divsChild>
                <w:div w:id="832138922">
                  <w:marLeft w:val="0"/>
                  <w:marRight w:val="0"/>
                  <w:marTop w:val="0"/>
                  <w:marBottom w:val="0"/>
                  <w:divBdr>
                    <w:top w:val="none" w:sz="0" w:space="0" w:color="auto"/>
                    <w:left w:val="none" w:sz="0" w:space="0" w:color="auto"/>
                    <w:bottom w:val="none" w:sz="0" w:space="0" w:color="auto"/>
                    <w:right w:val="none" w:sz="0" w:space="0" w:color="auto"/>
                  </w:divBdr>
                  <w:divsChild>
                    <w:div w:id="45841506">
                      <w:marLeft w:val="0"/>
                      <w:marRight w:val="0"/>
                      <w:marTop w:val="0"/>
                      <w:marBottom w:val="0"/>
                      <w:divBdr>
                        <w:top w:val="none" w:sz="0" w:space="0" w:color="auto"/>
                        <w:left w:val="none" w:sz="0" w:space="0" w:color="auto"/>
                        <w:bottom w:val="none" w:sz="0" w:space="0" w:color="auto"/>
                        <w:right w:val="none" w:sz="0" w:space="0" w:color="auto"/>
                      </w:divBdr>
                    </w:div>
                    <w:div w:id="1727677274">
                      <w:marLeft w:val="0"/>
                      <w:marRight w:val="0"/>
                      <w:marTop w:val="0"/>
                      <w:marBottom w:val="0"/>
                      <w:divBdr>
                        <w:top w:val="none" w:sz="0" w:space="0" w:color="auto"/>
                        <w:left w:val="none" w:sz="0" w:space="0" w:color="auto"/>
                        <w:bottom w:val="none" w:sz="0" w:space="0" w:color="auto"/>
                        <w:right w:val="none" w:sz="0" w:space="0" w:color="auto"/>
                      </w:divBdr>
                      <w:divsChild>
                        <w:div w:id="1860771252">
                          <w:marLeft w:val="0"/>
                          <w:marRight w:val="0"/>
                          <w:marTop w:val="0"/>
                          <w:marBottom w:val="0"/>
                          <w:divBdr>
                            <w:top w:val="none" w:sz="0" w:space="0" w:color="auto"/>
                            <w:left w:val="none" w:sz="0" w:space="0" w:color="auto"/>
                            <w:bottom w:val="none" w:sz="0" w:space="0" w:color="auto"/>
                            <w:right w:val="none" w:sz="0" w:space="0" w:color="auto"/>
                          </w:divBdr>
                        </w:div>
                        <w:div w:id="166873438">
                          <w:marLeft w:val="0"/>
                          <w:marRight w:val="0"/>
                          <w:marTop w:val="0"/>
                          <w:marBottom w:val="0"/>
                          <w:divBdr>
                            <w:top w:val="none" w:sz="0" w:space="0" w:color="auto"/>
                            <w:left w:val="none" w:sz="0" w:space="0" w:color="auto"/>
                            <w:bottom w:val="none" w:sz="0" w:space="0" w:color="auto"/>
                            <w:right w:val="none" w:sz="0" w:space="0" w:color="auto"/>
                          </w:divBdr>
                        </w:div>
                        <w:div w:id="827400363">
                          <w:marLeft w:val="0"/>
                          <w:marRight w:val="0"/>
                          <w:marTop w:val="0"/>
                          <w:marBottom w:val="0"/>
                          <w:divBdr>
                            <w:top w:val="none" w:sz="0" w:space="0" w:color="auto"/>
                            <w:left w:val="none" w:sz="0" w:space="0" w:color="auto"/>
                            <w:bottom w:val="none" w:sz="0" w:space="0" w:color="auto"/>
                            <w:right w:val="none" w:sz="0" w:space="0" w:color="auto"/>
                          </w:divBdr>
                        </w:div>
                        <w:div w:id="1145778783">
                          <w:marLeft w:val="0"/>
                          <w:marRight w:val="0"/>
                          <w:marTop w:val="0"/>
                          <w:marBottom w:val="0"/>
                          <w:divBdr>
                            <w:top w:val="none" w:sz="0" w:space="0" w:color="auto"/>
                            <w:left w:val="none" w:sz="0" w:space="0" w:color="auto"/>
                            <w:bottom w:val="none" w:sz="0" w:space="0" w:color="auto"/>
                            <w:right w:val="none" w:sz="0" w:space="0" w:color="auto"/>
                          </w:divBdr>
                        </w:div>
                        <w:div w:id="61223843">
                          <w:marLeft w:val="0"/>
                          <w:marRight w:val="0"/>
                          <w:marTop w:val="0"/>
                          <w:marBottom w:val="0"/>
                          <w:divBdr>
                            <w:top w:val="none" w:sz="0" w:space="0" w:color="auto"/>
                            <w:left w:val="none" w:sz="0" w:space="0" w:color="auto"/>
                            <w:bottom w:val="none" w:sz="0" w:space="0" w:color="auto"/>
                            <w:right w:val="none" w:sz="0" w:space="0" w:color="auto"/>
                          </w:divBdr>
                        </w:div>
                        <w:div w:id="374542464">
                          <w:marLeft w:val="0"/>
                          <w:marRight w:val="0"/>
                          <w:marTop w:val="0"/>
                          <w:marBottom w:val="0"/>
                          <w:divBdr>
                            <w:top w:val="none" w:sz="0" w:space="0" w:color="auto"/>
                            <w:left w:val="none" w:sz="0" w:space="0" w:color="auto"/>
                            <w:bottom w:val="none" w:sz="0" w:space="0" w:color="auto"/>
                            <w:right w:val="none" w:sz="0" w:space="0" w:color="auto"/>
                          </w:divBdr>
                        </w:div>
                        <w:div w:id="371422170">
                          <w:marLeft w:val="0"/>
                          <w:marRight w:val="0"/>
                          <w:marTop w:val="0"/>
                          <w:marBottom w:val="0"/>
                          <w:divBdr>
                            <w:top w:val="none" w:sz="0" w:space="0" w:color="auto"/>
                            <w:left w:val="none" w:sz="0" w:space="0" w:color="auto"/>
                            <w:bottom w:val="none" w:sz="0" w:space="0" w:color="auto"/>
                            <w:right w:val="none" w:sz="0" w:space="0" w:color="auto"/>
                          </w:divBdr>
                        </w:div>
                        <w:div w:id="298920038">
                          <w:marLeft w:val="0"/>
                          <w:marRight w:val="0"/>
                          <w:marTop w:val="0"/>
                          <w:marBottom w:val="0"/>
                          <w:divBdr>
                            <w:top w:val="none" w:sz="0" w:space="0" w:color="auto"/>
                            <w:left w:val="none" w:sz="0" w:space="0" w:color="auto"/>
                            <w:bottom w:val="none" w:sz="0" w:space="0" w:color="auto"/>
                            <w:right w:val="none" w:sz="0" w:space="0" w:color="auto"/>
                          </w:divBdr>
                        </w:div>
                        <w:div w:id="1523937933">
                          <w:marLeft w:val="0"/>
                          <w:marRight w:val="0"/>
                          <w:marTop w:val="0"/>
                          <w:marBottom w:val="0"/>
                          <w:divBdr>
                            <w:top w:val="none" w:sz="0" w:space="0" w:color="auto"/>
                            <w:left w:val="none" w:sz="0" w:space="0" w:color="auto"/>
                            <w:bottom w:val="none" w:sz="0" w:space="0" w:color="auto"/>
                            <w:right w:val="none" w:sz="0" w:space="0" w:color="auto"/>
                          </w:divBdr>
                        </w:div>
                        <w:div w:id="947275457">
                          <w:marLeft w:val="0"/>
                          <w:marRight w:val="0"/>
                          <w:marTop w:val="0"/>
                          <w:marBottom w:val="0"/>
                          <w:divBdr>
                            <w:top w:val="none" w:sz="0" w:space="0" w:color="auto"/>
                            <w:left w:val="none" w:sz="0" w:space="0" w:color="auto"/>
                            <w:bottom w:val="none" w:sz="0" w:space="0" w:color="auto"/>
                            <w:right w:val="none" w:sz="0" w:space="0" w:color="auto"/>
                          </w:divBdr>
                        </w:div>
                        <w:div w:id="1705905224">
                          <w:marLeft w:val="0"/>
                          <w:marRight w:val="0"/>
                          <w:marTop w:val="0"/>
                          <w:marBottom w:val="0"/>
                          <w:divBdr>
                            <w:top w:val="none" w:sz="0" w:space="0" w:color="auto"/>
                            <w:left w:val="none" w:sz="0" w:space="0" w:color="auto"/>
                            <w:bottom w:val="none" w:sz="0" w:space="0" w:color="auto"/>
                            <w:right w:val="none" w:sz="0" w:space="0" w:color="auto"/>
                          </w:divBdr>
                        </w:div>
                        <w:div w:id="1131171342">
                          <w:marLeft w:val="0"/>
                          <w:marRight w:val="0"/>
                          <w:marTop w:val="0"/>
                          <w:marBottom w:val="0"/>
                          <w:divBdr>
                            <w:top w:val="none" w:sz="0" w:space="0" w:color="auto"/>
                            <w:left w:val="none" w:sz="0" w:space="0" w:color="auto"/>
                            <w:bottom w:val="none" w:sz="0" w:space="0" w:color="auto"/>
                            <w:right w:val="none" w:sz="0" w:space="0" w:color="auto"/>
                          </w:divBdr>
                        </w:div>
                        <w:div w:id="385184440">
                          <w:marLeft w:val="0"/>
                          <w:marRight w:val="0"/>
                          <w:marTop w:val="0"/>
                          <w:marBottom w:val="0"/>
                          <w:divBdr>
                            <w:top w:val="none" w:sz="0" w:space="0" w:color="auto"/>
                            <w:left w:val="none" w:sz="0" w:space="0" w:color="auto"/>
                            <w:bottom w:val="none" w:sz="0" w:space="0" w:color="auto"/>
                            <w:right w:val="none" w:sz="0" w:space="0" w:color="auto"/>
                          </w:divBdr>
                        </w:div>
                        <w:div w:id="697969252">
                          <w:marLeft w:val="0"/>
                          <w:marRight w:val="0"/>
                          <w:marTop w:val="0"/>
                          <w:marBottom w:val="0"/>
                          <w:divBdr>
                            <w:top w:val="none" w:sz="0" w:space="0" w:color="auto"/>
                            <w:left w:val="none" w:sz="0" w:space="0" w:color="auto"/>
                            <w:bottom w:val="none" w:sz="0" w:space="0" w:color="auto"/>
                            <w:right w:val="none" w:sz="0" w:space="0" w:color="auto"/>
                          </w:divBdr>
                        </w:div>
                        <w:div w:id="1205754725">
                          <w:marLeft w:val="0"/>
                          <w:marRight w:val="0"/>
                          <w:marTop w:val="0"/>
                          <w:marBottom w:val="0"/>
                          <w:divBdr>
                            <w:top w:val="none" w:sz="0" w:space="0" w:color="auto"/>
                            <w:left w:val="none" w:sz="0" w:space="0" w:color="auto"/>
                            <w:bottom w:val="none" w:sz="0" w:space="0" w:color="auto"/>
                            <w:right w:val="none" w:sz="0" w:space="0" w:color="auto"/>
                          </w:divBdr>
                        </w:div>
                      </w:divsChild>
                    </w:div>
                    <w:div w:id="824391832">
                      <w:marLeft w:val="0"/>
                      <w:marRight w:val="0"/>
                      <w:marTop w:val="0"/>
                      <w:marBottom w:val="0"/>
                      <w:divBdr>
                        <w:top w:val="none" w:sz="0" w:space="0" w:color="auto"/>
                        <w:left w:val="none" w:sz="0" w:space="0" w:color="auto"/>
                        <w:bottom w:val="none" w:sz="0" w:space="0" w:color="auto"/>
                        <w:right w:val="none" w:sz="0" w:space="0" w:color="auto"/>
                      </w:divBdr>
                      <w:divsChild>
                        <w:div w:id="1101337816">
                          <w:marLeft w:val="0"/>
                          <w:marRight w:val="0"/>
                          <w:marTop w:val="0"/>
                          <w:marBottom w:val="0"/>
                          <w:divBdr>
                            <w:top w:val="none" w:sz="0" w:space="0" w:color="auto"/>
                            <w:left w:val="none" w:sz="0" w:space="0" w:color="auto"/>
                            <w:bottom w:val="none" w:sz="0" w:space="0" w:color="auto"/>
                            <w:right w:val="none" w:sz="0" w:space="0" w:color="auto"/>
                          </w:divBdr>
                          <w:divsChild>
                            <w:div w:id="1649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471">
                      <w:marLeft w:val="0"/>
                      <w:marRight w:val="0"/>
                      <w:marTop w:val="0"/>
                      <w:marBottom w:val="0"/>
                      <w:divBdr>
                        <w:top w:val="none" w:sz="0" w:space="0" w:color="auto"/>
                        <w:left w:val="none" w:sz="0" w:space="0" w:color="auto"/>
                        <w:bottom w:val="none" w:sz="0" w:space="0" w:color="auto"/>
                        <w:right w:val="none" w:sz="0" w:space="0" w:color="auto"/>
                      </w:divBdr>
                    </w:div>
                  </w:divsChild>
                </w:div>
                <w:div w:id="1291207845">
                  <w:marLeft w:val="0"/>
                  <w:marRight w:val="0"/>
                  <w:marTop w:val="0"/>
                  <w:marBottom w:val="0"/>
                  <w:divBdr>
                    <w:top w:val="none" w:sz="0" w:space="0" w:color="auto"/>
                    <w:left w:val="none" w:sz="0" w:space="0" w:color="auto"/>
                    <w:bottom w:val="none" w:sz="0" w:space="0" w:color="auto"/>
                    <w:right w:val="none" w:sz="0" w:space="0" w:color="auto"/>
                  </w:divBdr>
                  <w:divsChild>
                    <w:div w:id="623736191">
                      <w:marLeft w:val="0"/>
                      <w:marRight w:val="0"/>
                      <w:marTop w:val="0"/>
                      <w:marBottom w:val="0"/>
                      <w:divBdr>
                        <w:top w:val="none" w:sz="0" w:space="0" w:color="auto"/>
                        <w:left w:val="none" w:sz="0" w:space="0" w:color="auto"/>
                        <w:bottom w:val="none" w:sz="0" w:space="0" w:color="auto"/>
                        <w:right w:val="none" w:sz="0" w:space="0" w:color="auto"/>
                      </w:divBdr>
                    </w:div>
                    <w:div w:id="7395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ktyabrsk-pn.ru/documents/arhive_ord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3597</Words>
  <Characters>20507</Characters>
  <Application>Microsoft Office Word</Application>
  <DocSecurity>0</DocSecurity>
  <Lines>170</Lines>
  <Paragraphs>48</Paragraphs>
  <ScaleCrop>false</ScaleCrop>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2021-02-01T09:10:00Z</dcterms:created>
  <dcterms:modified xsi:type="dcterms:W3CDTF">2021-02-01T09:11:00Z</dcterms:modified>
</cp:coreProperties>
</file>