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sz w:val="28"/>
          <w:szCs w:val="28"/>
          <w:lang w:eastAsia="en-US"/>
        </w:rPr>
      </w:pPr>
      <w:bookmarkStart w:id="0" w:name="_GoBack"/>
      <w:bookmarkEnd w:id="0"/>
      <w:r w:rsidRPr="00916019">
        <w:rPr>
          <w:rFonts w:ascii="Times New Roman" w:hAnsi="Times New Roman" w:cs="Times New Roman"/>
          <w:sz w:val="28"/>
          <w:szCs w:val="28"/>
          <w:lang w:eastAsia="en-US"/>
        </w:rPr>
        <w:t>СОВЕТ НАРОДНЫХ ДЕПУТАТОВ</w:t>
      </w:r>
    </w:p>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sz w:val="28"/>
          <w:szCs w:val="28"/>
          <w:lang w:eastAsia="en-US"/>
        </w:rPr>
      </w:pPr>
      <w:r w:rsidRPr="00916019">
        <w:rPr>
          <w:rFonts w:ascii="Times New Roman" w:hAnsi="Times New Roman" w:cs="Times New Roman"/>
          <w:sz w:val="28"/>
          <w:szCs w:val="28"/>
          <w:lang w:eastAsia="en-US"/>
        </w:rPr>
        <w:t>ОКТЯБРЬСКОГО СЕЛЬСКОГО ПОСЕЛЕНИЯ</w:t>
      </w:r>
    </w:p>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sz w:val="28"/>
          <w:szCs w:val="28"/>
          <w:lang w:eastAsia="en-US"/>
        </w:rPr>
      </w:pPr>
      <w:r w:rsidRPr="00916019">
        <w:rPr>
          <w:rFonts w:ascii="Times New Roman" w:hAnsi="Times New Roman" w:cs="Times New Roman"/>
          <w:sz w:val="28"/>
          <w:szCs w:val="28"/>
          <w:lang w:eastAsia="en-US"/>
        </w:rPr>
        <w:t>ПАНИНСКОГО МУНИЦИПАЛЬНОГО РАЙОНА</w:t>
      </w:r>
    </w:p>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sz w:val="28"/>
          <w:szCs w:val="28"/>
          <w:lang w:eastAsia="en-US"/>
        </w:rPr>
      </w:pPr>
      <w:r w:rsidRPr="00916019">
        <w:rPr>
          <w:rFonts w:ascii="Times New Roman" w:hAnsi="Times New Roman" w:cs="Times New Roman"/>
          <w:sz w:val="28"/>
          <w:szCs w:val="28"/>
          <w:lang w:eastAsia="en-US"/>
        </w:rPr>
        <w:t>ВОРОНЕЖСКОЙ ОБЛАСТИ</w:t>
      </w:r>
    </w:p>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sz w:val="28"/>
          <w:szCs w:val="28"/>
          <w:lang w:eastAsia="en-US"/>
        </w:rPr>
      </w:pPr>
    </w:p>
    <w:p w:rsidR="00916019" w:rsidRPr="00916019" w:rsidRDefault="00916019" w:rsidP="00916019">
      <w:pPr>
        <w:keepNext/>
        <w:widowControl/>
        <w:autoSpaceDE/>
        <w:autoSpaceDN/>
        <w:adjustRightInd/>
        <w:ind w:firstLine="0"/>
        <w:contextualSpacing/>
        <w:jc w:val="center"/>
        <w:outlineLvl w:val="0"/>
        <w:rPr>
          <w:rFonts w:ascii="Times New Roman" w:hAnsi="Times New Roman" w:cs="Times New Roman"/>
          <w:b/>
          <w:sz w:val="28"/>
          <w:szCs w:val="28"/>
          <w:lang w:eastAsia="en-US"/>
        </w:rPr>
      </w:pPr>
      <w:r w:rsidRPr="00916019">
        <w:rPr>
          <w:rFonts w:ascii="Times New Roman" w:hAnsi="Times New Roman" w:cs="Times New Roman"/>
          <w:b/>
          <w:sz w:val="28"/>
          <w:szCs w:val="28"/>
          <w:lang w:eastAsia="en-US"/>
        </w:rPr>
        <w:t xml:space="preserve">Р Е Ш Е Н И Е </w:t>
      </w:r>
    </w:p>
    <w:p w:rsidR="00916019" w:rsidRPr="00916019" w:rsidRDefault="00916019" w:rsidP="00916019">
      <w:pPr>
        <w:keepNext/>
        <w:widowControl/>
        <w:autoSpaceDE/>
        <w:autoSpaceDN/>
        <w:adjustRightInd/>
        <w:ind w:firstLine="0"/>
        <w:contextualSpacing/>
        <w:jc w:val="left"/>
        <w:outlineLvl w:val="0"/>
        <w:rPr>
          <w:rFonts w:ascii="Times New Roman" w:hAnsi="Times New Roman" w:cs="Times New Roman"/>
          <w:sz w:val="28"/>
          <w:szCs w:val="28"/>
          <w:lang w:eastAsia="en-US"/>
        </w:rPr>
      </w:pPr>
    </w:p>
    <w:p w:rsidR="00916019" w:rsidRPr="00916019" w:rsidRDefault="00916019" w:rsidP="00916019">
      <w:pPr>
        <w:keepNext/>
        <w:widowControl/>
        <w:autoSpaceDE/>
        <w:autoSpaceDN/>
        <w:adjustRightInd/>
        <w:ind w:firstLine="0"/>
        <w:contextualSpacing/>
        <w:jc w:val="left"/>
        <w:outlineLvl w:val="0"/>
        <w:rPr>
          <w:rFonts w:ascii="Times New Roman" w:hAnsi="Times New Roman" w:cs="Times New Roman"/>
          <w:sz w:val="28"/>
          <w:szCs w:val="28"/>
          <w:lang w:eastAsia="en-US"/>
        </w:rPr>
      </w:pPr>
      <w:r w:rsidRPr="00916019">
        <w:rPr>
          <w:rFonts w:ascii="Times New Roman" w:hAnsi="Times New Roman" w:cs="Times New Roman"/>
          <w:sz w:val="28"/>
          <w:szCs w:val="28"/>
          <w:u w:val="single"/>
          <w:lang w:eastAsia="en-US"/>
        </w:rPr>
        <w:t>от 07 июля 20</w:t>
      </w:r>
      <w:r w:rsidR="00A365D6">
        <w:rPr>
          <w:rFonts w:ascii="Times New Roman" w:hAnsi="Times New Roman" w:cs="Times New Roman"/>
          <w:sz w:val="28"/>
          <w:szCs w:val="28"/>
          <w:u w:val="single"/>
          <w:lang w:eastAsia="en-US"/>
        </w:rPr>
        <w:t>23</w:t>
      </w:r>
      <w:r w:rsidRPr="00916019">
        <w:rPr>
          <w:rFonts w:ascii="Times New Roman" w:hAnsi="Times New Roman" w:cs="Times New Roman"/>
          <w:sz w:val="28"/>
          <w:szCs w:val="28"/>
          <w:u w:val="single"/>
          <w:lang w:eastAsia="en-US"/>
        </w:rPr>
        <w:t xml:space="preserve"> года </w:t>
      </w:r>
      <w:r w:rsidRPr="0091601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916019">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105</w:t>
      </w:r>
    </w:p>
    <w:p w:rsidR="00916019" w:rsidRPr="00916019" w:rsidRDefault="00916019" w:rsidP="00916019">
      <w:pPr>
        <w:keepNext/>
        <w:widowControl/>
        <w:autoSpaceDE/>
        <w:autoSpaceDN/>
        <w:adjustRightInd/>
        <w:ind w:firstLine="0"/>
        <w:contextualSpacing/>
        <w:jc w:val="left"/>
        <w:outlineLvl w:val="0"/>
        <w:rPr>
          <w:rFonts w:ascii="Times New Roman" w:hAnsi="Times New Roman" w:cs="Times New Roman"/>
          <w:lang w:eastAsia="en-US"/>
        </w:rPr>
      </w:pPr>
      <w:r w:rsidRPr="00916019">
        <w:rPr>
          <w:rFonts w:ascii="Times New Roman" w:hAnsi="Times New Roman" w:cs="Times New Roman"/>
          <w:lang w:eastAsia="en-US"/>
        </w:rPr>
        <w:t>пос. Октябрьский</w:t>
      </w:r>
    </w:p>
    <w:p w:rsidR="00F56AC2" w:rsidRPr="00916019" w:rsidRDefault="00F56AC2" w:rsidP="00916019">
      <w:pPr>
        <w:pStyle w:val="1"/>
        <w:jc w:val="left"/>
        <w:rPr>
          <w:sz w:val="28"/>
          <w:szCs w:val="28"/>
        </w:rPr>
      </w:pPr>
      <w:r w:rsidRPr="00916019">
        <w:rPr>
          <w:sz w:val="28"/>
          <w:szCs w:val="28"/>
        </w:rPr>
        <w:t xml:space="preserve">О внесении изменений в решение Совета народных депутатов </w:t>
      </w:r>
      <w:r w:rsidR="00916019">
        <w:rPr>
          <w:sz w:val="28"/>
          <w:szCs w:val="28"/>
        </w:rPr>
        <w:t>Октябрьского</w:t>
      </w:r>
      <w:r w:rsidRPr="00916019">
        <w:rPr>
          <w:sz w:val="28"/>
          <w:szCs w:val="28"/>
        </w:rPr>
        <w:t xml:space="preserve"> сельского поселения Панинского муниципального района Воронежской области от 29.12.2022 </w:t>
      </w:r>
      <w:r w:rsidR="00916019">
        <w:rPr>
          <w:sz w:val="28"/>
          <w:szCs w:val="28"/>
        </w:rPr>
        <w:t>№</w:t>
      </w:r>
      <w:r w:rsidRPr="00916019">
        <w:rPr>
          <w:sz w:val="28"/>
          <w:szCs w:val="28"/>
        </w:rPr>
        <w:t xml:space="preserve"> </w:t>
      </w:r>
      <w:r w:rsidR="00916019">
        <w:rPr>
          <w:sz w:val="28"/>
          <w:szCs w:val="28"/>
        </w:rPr>
        <w:t>87</w:t>
      </w:r>
      <w:r w:rsidRPr="00916019">
        <w:rPr>
          <w:sz w:val="28"/>
          <w:szCs w:val="28"/>
        </w:rPr>
        <w:t xml:space="preserve"> </w:t>
      </w:r>
      <w:r w:rsidR="00916019">
        <w:rPr>
          <w:sz w:val="28"/>
          <w:szCs w:val="28"/>
        </w:rPr>
        <w:t>«</w:t>
      </w:r>
      <w:r w:rsidRPr="00916019">
        <w:rPr>
          <w:sz w:val="28"/>
          <w:szCs w:val="28"/>
        </w:rPr>
        <w:t>О предоставлении отсрочки арендной платы по договорам аренды муниципального имущества в связи с частичной мобилизацией</w:t>
      </w:r>
      <w:r w:rsidR="00916019">
        <w:rPr>
          <w:sz w:val="28"/>
          <w:szCs w:val="28"/>
        </w:rPr>
        <w:t>»</w:t>
      </w:r>
    </w:p>
    <w:p w:rsidR="00F56AC2" w:rsidRPr="00916019" w:rsidRDefault="00F56AC2">
      <w:pPr>
        <w:rPr>
          <w:sz w:val="28"/>
          <w:szCs w:val="28"/>
        </w:rPr>
      </w:pPr>
    </w:p>
    <w:p w:rsidR="00916019" w:rsidRDefault="00F56AC2">
      <w:pPr>
        <w:rPr>
          <w:sz w:val="28"/>
          <w:szCs w:val="28"/>
        </w:rPr>
      </w:pPr>
      <w:r w:rsidRPr="00916019">
        <w:rPr>
          <w:sz w:val="28"/>
          <w:szCs w:val="28"/>
        </w:rPr>
        <w:t xml:space="preserve">В соответствии с </w:t>
      </w:r>
      <w:hyperlink r:id="rId8" w:history="1">
        <w:r w:rsidRPr="00916019">
          <w:rPr>
            <w:rStyle w:val="a4"/>
            <w:rFonts w:cs="Times New Roman CYR"/>
            <w:color w:val="auto"/>
            <w:sz w:val="28"/>
            <w:szCs w:val="28"/>
          </w:rPr>
          <w:t>ч. 10 ст. 35</w:t>
        </w:r>
      </w:hyperlink>
      <w:r w:rsidRPr="00916019">
        <w:rPr>
          <w:sz w:val="28"/>
          <w:szCs w:val="28"/>
        </w:rPr>
        <w:t xml:space="preserve"> Федерального закона от 06.10.2003 </w:t>
      </w:r>
      <w:r w:rsidR="00916019" w:rsidRPr="00916019">
        <w:rPr>
          <w:sz w:val="28"/>
          <w:szCs w:val="28"/>
        </w:rPr>
        <w:t>№</w:t>
      </w:r>
      <w:r w:rsidRPr="00916019">
        <w:rPr>
          <w:sz w:val="28"/>
          <w:szCs w:val="28"/>
        </w:rPr>
        <w:t xml:space="preserve"> 131-ФЗ </w:t>
      </w:r>
      <w:r w:rsidR="00916019" w:rsidRPr="00916019">
        <w:rPr>
          <w:sz w:val="28"/>
          <w:szCs w:val="28"/>
        </w:rPr>
        <w:t>«</w:t>
      </w:r>
      <w:r w:rsidRPr="00916019">
        <w:rPr>
          <w:sz w:val="28"/>
          <w:szCs w:val="28"/>
        </w:rPr>
        <w:t>Об общих принципах организации местного самоуправления в Российской Федерации</w:t>
      </w:r>
      <w:r w:rsidR="00916019" w:rsidRPr="00916019">
        <w:rPr>
          <w:sz w:val="28"/>
          <w:szCs w:val="28"/>
        </w:rPr>
        <w:t>»</w:t>
      </w:r>
      <w:r w:rsidRPr="00916019">
        <w:rPr>
          <w:sz w:val="28"/>
          <w:szCs w:val="28"/>
        </w:rPr>
        <w:t xml:space="preserve">, </w:t>
      </w:r>
      <w:hyperlink r:id="rId9" w:history="1">
        <w:r w:rsidRPr="00916019">
          <w:rPr>
            <w:rStyle w:val="a4"/>
            <w:rFonts w:cs="Times New Roman CYR"/>
            <w:color w:val="auto"/>
            <w:sz w:val="28"/>
            <w:szCs w:val="28"/>
          </w:rPr>
          <w:t>распоряжением</w:t>
        </w:r>
      </w:hyperlink>
      <w:r w:rsidRPr="00916019">
        <w:rPr>
          <w:sz w:val="28"/>
          <w:szCs w:val="28"/>
        </w:rPr>
        <w:t xml:space="preserve"> Правительства Российской Федерации от 15.10.2022 </w:t>
      </w:r>
      <w:r w:rsidR="00916019" w:rsidRPr="00916019">
        <w:rPr>
          <w:sz w:val="28"/>
          <w:szCs w:val="28"/>
        </w:rPr>
        <w:t>№</w:t>
      </w:r>
      <w:r w:rsidRPr="00916019">
        <w:rPr>
          <w:sz w:val="28"/>
          <w:szCs w:val="28"/>
        </w:rPr>
        <w:t xml:space="preserve"> 3046-р и Уставом </w:t>
      </w:r>
      <w:r w:rsidR="00916019">
        <w:rPr>
          <w:sz w:val="28"/>
          <w:szCs w:val="28"/>
        </w:rPr>
        <w:t>Октябрьского</w:t>
      </w:r>
      <w:r w:rsidRPr="00916019">
        <w:rPr>
          <w:sz w:val="28"/>
          <w:szCs w:val="28"/>
        </w:rPr>
        <w:t xml:space="preserve"> сельского поселения Панинского муниципального района Воронежской области, Совет народных депутатов </w:t>
      </w:r>
      <w:r w:rsidR="00916019">
        <w:rPr>
          <w:sz w:val="28"/>
          <w:szCs w:val="28"/>
        </w:rPr>
        <w:t>Октябрьского</w:t>
      </w:r>
      <w:r w:rsidRPr="00916019">
        <w:rPr>
          <w:sz w:val="28"/>
          <w:szCs w:val="28"/>
        </w:rPr>
        <w:t xml:space="preserve"> сельского поселения Панинского муниципального района Воронежской области </w:t>
      </w:r>
    </w:p>
    <w:p w:rsidR="00F56AC2" w:rsidRPr="00916019" w:rsidRDefault="00F56AC2" w:rsidP="00916019">
      <w:pPr>
        <w:jc w:val="center"/>
        <w:rPr>
          <w:b/>
          <w:spacing w:val="20"/>
          <w:sz w:val="28"/>
          <w:szCs w:val="28"/>
        </w:rPr>
      </w:pPr>
      <w:r w:rsidRPr="00916019">
        <w:rPr>
          <w:b/>
          <w:spacing w:val="20"/>
          <w:sz w:val="28"/>
          <w:szCs w:val="28"/>
        </w:rPr>
        <w:t>решил:</w:t>
      </w:r>
    </w:p>
    <w:p w:rsidR="00F56AC2" w:rsidRPr="00916019" w:rsidRDefault="00F56AC2">
      <w:pPr>
        <w:rPr>
          <w:sz w:val="28"/>
          <w:szCs w:val="28"/>
        </w:rPr>
      </w:pPr>
    </w:p>
    <w:p w:rsidR="00F56AC2" w:rsidRPr="00916019" w:rsidRDefault="00F56AC2">
      <w:pPr>
        <w:ind w:firstLine="559"/>
        <w:rPr>
          <w:sz w:val="28"/>
          <w:szCs w:val="28"/>
        </w:rPr>
      </w:pPr>
      <w:r w:rsidRPr="00916019">
        <w:rPr>
          <w:sz w:val="28"/>
          <w:szCs w:val="28"/>
        </w:rPr>
        <w:t xml:space="preserve">1. Внести в решение Совета народных депутатов </w:t>
      </w:r>
      <w:r w:rsidR="00916019">
        <w:rPr>
          <w:sz w:val="28"/>
          <w:szCs w:val="28"/>
        </w:rPr>
        <w:t>Октябрьского</w:t>
      </w:r>
      <w:r w:rsidRPr="00916019">
        <w:rPr>
          <w:sz w:val="28"/>
          <w:szCs w:val="28"/>
        </w:rPr>
        <w:t xml:space="preserve"> сельского поселения Панинского муниципального района Воронежской области от </w:t>
      </w:r>
      <w:r w:rsidR="00916019">
        <w:rPr>
          <w:sz w:val="28"/>
          <w:szCs w:val="28"/>
        </w:rPr>
        <w:t>29</w:t>
      </w:r>
      <w:r w:rsidRPr="00916019">
        <w:rPr>
          <w:sz w:val="28"/>
          <w:szCs w:val="28"/>
        </w:rPr>
        <w:t xml:space="preserve">.12.2022 </w:t>
      </w:r>
      <w:r w:rsidR="00916019">
        <w:rPr>
          <w:sz w:val="28"/>
          <w:szCs w:val="28"/>
        </w:rPr>
        <w:t>№</w:t>
      </w:r>
      <w:r w:rsidRPr="00916019">
        <w:rPr>
          <w:sz w:val="28"/>
          <w:szCs w:val="28"/>
        </w:rPr>
        <w:t> </w:t>
      </w:r>
      <w:r w:rsidR="00916019">
        <w:rPr>
          <w:sz w:val="28"/>
          <w:szCs w:val="28"/>
        </w:rPr>
        <w:t>87</w:t>
      </w:r>
      <w:r w:rsidRPr="00916019">
        <w:rPr>
          <w:sz w:val="28"/>
          <w:szCs w:val="28"/>
        </w:rPr>
        <w:t xml:space="preserve"> </w:t>
      </w:r>
      <w:r w:rsidR="00916019">
        <w:rPr>
          <w:sz w:val="28"/>
          <w:szCs w:val="28"/>
        </w:rPr>
        <w:t>«</w:t>
      </w:r>
      <w:r w:rsidRPr="00916019">
        <w:rPr>
          <w:sz w:val="28"/>
          <w:szCs w:val="28"/>
        </w:rPr>
        <w:t>О предоставлении отсрочки арендной платы по договорам аренды муниципального имущества в связи с частичной мобилизацией</w:t>
      </w:r>
      <w:r w:rsidR="00916019">
        <w:rPr>
          <w:sz w:val="28"/>
          <w:szCs w:val="28"/>
        </w:rPr>
        <w:t>»</w:t>
      </w:r>
      <w:r w:rsidRPr="00916019">
        <w:rPr>
          <w:sz w:val="28"/>
          <w:szCs w:val="28"/>
        </w:rPr>
        <w:t xml:space="preserve"> следующие изменения:</w:t>
      </w:r>
    </w:p>
    <w:p w:rsidR="00F56AC2" w:rsidRPr="00916019" w:rsidRDefault="00F56AC2">
      <w:pPr>
        <w:ind w:firstLine="559"/>
        <w:rPr>
          <w:sz w:val="28"/>
          <w:szCs w:val="28"/>
        </w:rPr>
      </w:pPr>
      <w:r w:rsidRPr="00916019">
        <w:rPr>
          <w:sz w:val="28"/>
          <w:szCs w:val="28"/>
        </w:rPr>
        <w:t xml:space="preserve">а) подпункт </w:t>
      </w:r>
      <w:r w:rsidR="00916019">
        <w:rPr>
          <w:sz w:val="28"/>
          <w:szCs w:val="28"/>
        </w:rPr>
        <w:t>«</w:t>
      </w:r>
      <w:r w:rsidRPr="00916019">
        <w:rPr>
          <w:sz w:val="28"/>
          <w:szCs w:val="28"/>
        </w:rPr>
        <w:t>а</w:t>
      </w:r>
      <w:r w:rsidR="00916019">
        <w:rPr>
          <w:sz w:val="28"/>
          <w:szCs w:val="28"/>
        </w:rPr>
        <w:t>»</w:t>
      </w:r>
      <w:r w:rsidRPr="00916019">
        <w:rPr>
          <w:sz w:val="28"/>
          <w:szCs w:val="28"/>
        </w:rPr>
        <w:t xml:space="preserve"> пункта 1 изложить в следующей редакции:</w:t>
      </w:r>
    </w:p>
    <w:p w:rsidR="00F56AC2" w:rsidRPr="00916019" w:rsidRDefault="00916019">
      <w:pPr>
        <w:ind w:firstLine="559"/>
        <w:rPr>
          <w:sz w:val="28"/>
          <w:szCs w:val="28"/>
        </w:rPr>
      </w:pPr>
      <w:r>
        <w:rPr>
          <w:sz w:val="28"/>
          <w:szCs w:val="28"/>
        </w:rPr>
        <w:t>«</w:t>
      </w:r>
      <w:r w:rsidR="00F56AC2" w:rsidRPr="00916019">
        <w:rPr>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szCs w:val="28"/>
        </w:rPr>
        <w:t>»</w:t>
      </w:r>
      <w:r w:rsidR="00F56AC2" w:rsidRPr="00916019">
        <w:rPr>
          <w:sz w:val="28"/>
          <w:szCs w:val="28"/>
        </w:rPr>
        <w:t>;</w:t>
      </w:r>
    </w:p>
    <w:p w:rsidR="00F56AC2" w:rsidRPr="00916019" w:rsidRDefault="00F56AC2">
      <w:pPr>
        <w:ind w:firstLine="559"/>
        <w:rPr>
          <w:sz w:val="28"/>
          <w:szCs w:val="28"/>
        </w:rPr>
      </w:pPr>
      <w:r w:rsidRPr="00916019">
        <w:rPr>
          <w:sz w:val="28"/>
          <w:szCs w:val="28"/>
        </w:rPr>
        <w:t>б) абзац 3 пункта 2 изложить в следующей редакции:</w:t>
      </w:r>
    </w:p>
    <w:p w:rsidR="00F56AC2" w:rsidRPr="00916019" w:rsidRDefault="00916019">
      <w:pPr>
        <w:ind w:firstLine="559"/>
        <w:rPr>
          <w:sz w:val="28"/>
          <w:szCs w:val="28"/>
        </w:rPr>
      </w:pPr>
      <w:r>
        <w:rPr>
          <w:sz w:val="28"/>
          <w:szCs w:val="28"/>
        </w:rPr>
        <w:t>«</w:t>
      </w:r>
      <w:r w:rsidR="00F56AC2" w:rsidRPr="00916019">
        <w:rPr>
          <w:sz w:val="28"/>
          <w:szCs w:val="2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w:t>
      </w:r>
      <w:r w:rsidR="00F56AC2" w:rsidRPr="00916019">
        <w:rPr>
          <w:sz w:val="28"/>
          <w:szCs w:val="28"/>
        </w:rPr>
        <w:lastRenderedPageBreak/>
        <w:t>на Вооруженные Силы Российской Федерации, указанным лицом</w:t>
      </w:r>
      <w:r>
        <w:rPr>
          <w:sz w:val="28"/>
          <w:szCs w:val="28"/>
        </w:rPr>
        <w:t>»</w:t>
      </w:r>
      <w:r w:rsidR="00F56AC2" w:rsidRPr="00916019">
        <w:rPr>
          <w:sz w:val="28"/>
          <w:szCs w:val="28"/>
        </w:rPr>
        <w:t>;</w:t>
      </w:r>
    </w:p>
    <w:p w:rsidR="00F56AC2" w:rsidRPr="00916019" w:rsidRDefault="00F56AC2">
      <w:pPr>
        <w:ind w:firstLine="559"/>
        <w:rPr>
          <w:sz w:val="28"/>
          <w:szCs w:val="28"/>
        </w:rPr>
      </w:pPr>
      <w:r w:rsidRPr="00916019">
        <w:rPr>
          <w:sz w:val="28"/>
          <w:szCs w:val="28"/>
        </w:rPr>
        <w:t>в) абзац 4 пункта 2 изложить в следующей редакции:</w:t>
      </w:r>
    </w:p>
    <w:p w:rsidR="00F56AC2" w:rsidRPr="00916019" w:rsidRDefault="00916019">
      <w:pPr>
        <w:ind w:firstLine="559"/>
        <w:rPr>
          <w:sz w:val="28"/>
          <w:szCs w:val="28"/>
        </w:rPr>
      </w:pPr>
      <w:r>
        <w:rPr>
          <w:sz w:val="28"/>
          <w:szCs w:val="28"/>
        </w:rPr>
        <w:t>«</w:t>
      </w:r>
      <w:r w:rsidR="00F56AC2" w:rsidRPr="00916019">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r>
        <w:rPr>
          <w:sz w:val="28"/>
          <w:szCs w:val="28"/>
        </w:rPr>
        <w:t>»</w:t>
      </w:r>
      <w:r w:rsidR="00F56AC2" w:rsidRPr="00916019">
        <w:rPr>
          <w:sz w:val="28"/>
          <w:szCs w:val="28"/>
        </w:rPr>
        <w:t>;</w:t>
      </w:r>
    </w:p>
    <w:p w:rsidR="00F56AC2" w:rsidRPr="00916019" w:rsidRDefault="00F56AC2">
      <w:pPr>
        <w:ind w:firstLine="559"/>
        <w:rPr>
          <w:sz w:val="28"/>
          <w:szCs w:val="28"/>
        </w:rPr>
      </w:pPr>
      <w:r w:rsidRPr="00916019">
        <w:rPr>
          <w:sz w:val="28"/>
          <w:szCs w:val="28"/>
        </w:rPr>
        <w:t>г) абзац 6 пункта 2 изложить в следующей редакции:</w:t>
      </w:r>
    </w:p>
    <w:p w:rsidR="00F56AC2" w:rsidRPr="00916019" w:rsidRDefault="00916019">
      <w:pPr>
        <w:ind w:firstLine="559"/>
        <w:rPr>
          <w:sz w:val="28"/>
          <w:szCs w:val="28"/>
        </w:rPr>
      </w:pPr>
      <w:r>
        <w:rPr>
          <w:sz w:val="28"/>
          <w:szCs w:val="28"/>
        </w:rPr>
        <w:t>«</w:t>
      </w:r>
      <w:r w:rsidR="00F56AC2" w:rsidRPr="00916019">
        <w:rPr>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Pr>
          <w:sz w:val="28"/>
          <w:szCs w:val="28"/>
        </w:rPr>
        <w:t>»</w:t>
      </w:r>
      <w:r w:rsidR="00F56AC2" w:rsidRPr="00916019">
        <w:rPr>
          <w:sz w:val="28"/>
          <w:szCs w:val="28"/>
        </w:rPr>
        <w:t>;</w:t>
      </w:r>
    </w:p>
    <w:p w:rsidR="00F56AC2" w:rsidRPr="00916019" w:rsidRDefault="00F56AC2">
      <w:pPr>
        <w:ind w:firstLine="559"/>
        <w:rPr>
          <w:sz w:val="28"/>
          <w:szCs w:val="28"/>
        </w:rPr>
      </w:pPr>
      <w:r w:rsidRPr="00916019">
        <w:rPr>
          <w:sz w:val="28"/>
          <w:szCs w:val="28"/>
        </w:rPr>
        <w:t>д) абзац 7 пункта 2 изложить в следующей редакции:</w:t>
      </w:r>
    </w:p>
    <w:p w:rsidR="00F56AC2" w:rsidRPr="00916019" w:rsidRDefault="00916019">
      <w:pPr>
        <w:ind w:firstLine="559"/>
        <w:rPr>
          <w:sz w:val="28"/>
          <w:szCs w:val="28"/>
        </w:rPr>
      </w:pPr>
      <w:r>
        <w:rPr>
          <w:sz w:val="28"/>
          <w:szCs w:val="28"/>
        </w:rPr>
        <w:t>«</w:t>
      </w:r>
      <w:r w:rsidR="00F56AC2" w:rsidRPr="00916019">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szCs w:val="28"/>
        </w:rPr>
        <w:t>»</w:t>
      </w:r>
      <w:r w:rsidR="00F56AC2" w:rsidRPr="00916019">
        <w:rPr>
          <w:sz w:val="28"/>
          <w:szCs w:val="28"/>
        </w:rPr>
        <w:t>.</w:t>
      </w:r>
    </w:p>
    <w:p w:rsidR="00F56AC2" w:rsidRPr="00916019" w:rsidRDefault="00F56AC2">
      <w:pPr>
        <w:rPr>
          <w:sz w:val="28"/>
          <w:szCs w:val="28"/>
        </w:rPr>
      </w:pPr>
      <w:r w:rsidRPr="00916019">
        <w:rPr>
          <w:sz w:val="28"/>
          <w:szCs w:val="28"/>
        </w:rPr>
        <w:t xml:space="preserve">2. Опубликовать настоящее решение в официальном периодическом печатном издании </w:t>
      </w:r>
      <w:r w:rsidR="00916019">
        <w:rPr>
          <w:sz w:val="28"/>
          <w:szCs w:val="28"/>
        </w:rPr>
        <w:t>Октябрьского</w:t>
      </w:r>
      <w:r w:rsidRPr="00916019">
        <w:rPr>
          <w:sz w:val="28"/>
          <w:szCs w:val="28"/>
        </w:rPr>
        <w:t xml:space="preserve"> сельского поселения Панинского муниципального района Воронежской области </w:t>
      </w:r>
      <w:r w:rsidR="00916019">
        <w:rPr>
          <w:sz w:val="28"/>
          <w:szCs w:val="28"/>
        </w:rPr>
        <w:t>«Октябрьский</w:t>
      </w:r>
      <w:r w:rsidRPr="00916019">
        <w:rPr>
          <w:sz w:val="28"/>
          <w:szCs w:val="28"/>
        </w:rPr>
        <w:t xml:space="preserve"> муниципальный вестник</w:t>
      </w:r>
      <w:r w:rsidR="00916019">
        <w:rPr>
          <w:sz w:val="28"/>
          <w:szCs w:val="28"/>
        </w:rPr>
        <w:t xml:space="preserve">» </w:t>
      </w:r>
      <w:r w:rsidR="00916019" w:rsidRPr="0012756A">
        <w:rPr>
          <w:color w:val="1E1E1E"/>
          <w:sz w:val="28"/>
          <w:szCs w:val="28"/>
        </w:rPr>
        <w:t>и разместить на официальном сайте в сети «Интернет».</w:t>
      </w:r>
    </w:p>
    <w:p w:rsidR="00F56AC2" w:rsidRPr="00916019" w:rsidRDefault="00F56AC2" w:rsidP="00916019">
      <w:pPr>
        <w:ind w:firstLine="709"/>
        <w:rPr>
          <w:sz w:val="28"/>
          <w:szCs w:val="28"/>
        </w:rPr>
      </w:pPr>
      <w:r w:rsidRPr="00916019">
        <w:rPr>
          <w:sz w:val="28"/>
          <w:szCs w:val="28"/>
        </w:rPr>
        <w:t>3. Настоящее решение вступает в силу со дня его официального опубликования.</w:t>
      </w:r>
    </w:p>
    <w:p w:rsidR="00F56AC2" w:rsidRPr="00916019" w:rsidRDefault="00F56AC2">
      <w:pPr>
        <w:rPr>
          <w:sz w:val="28"/>
          <w:szCs w:val="28"/>
        </w:rPr>
      </w:pPr>
    </w:p>
    <w:p w:rsidR="00916019" w:rsidRDefault="00916019">
      <w:pPr>
        <w:pStyle w:val="a8"/>
        <w:rPr>
          <w:sz w:val="28"/>
          <w:szCs w:val="28"/>
        </w:rPr>
      </w:pPr>
    </w:p>
    <w:p w:rsidR="00916019" w:rsidRDefault="00916019">
      <w:pPr>
        <w:pStyle w:val="a8"/>
        <w:rPr>
          <w:sz w:val="28"/>
          <w:szCs w:val="28"/>
        </w:rPr>
      </w:pPr>
    </w:p>
    <w:p w:rsidR="00F56AC2" w:rsidRPr="00916019" w:rsidRDefault="00916019">
      <w:pPr>
        <w:pStyle w:val="a8"/>
        <w:rPr>
          <w:sz w:val="28"/>
          <w:szCs w:val="28"/>
        </w:rPr>
      </w:pPr>
      <w:r>
        <w:rPr>
          <w:sz w:val="28"/>
          <w:szCs w:val="28"/>
        </w:rPr>
        <w:t>Глава</w:t>
      </w:r>
    </w:p>
    <w:p w:rsidR="00F56AC2" w:rsidRPr="00916019" w:rsidRDefault="00916019">
      <w:pPr>
        <w:ind w:firstLine="0"/>
        <w:rPr>
          <w:sz w:val="28"/>
          <w:szCs w:val="28"/>
        </w:rPr>
      </w:pPr>
      <w:r>
        <w:rPr>
          <w:sz w:val="28"/>
          <w:szCs w:val="28"/>
        </w:rPr>
        <w:t>Октябрьского</w:t>
      </w:r>
      <w:r w:rsidR="00F56AC2" w:rsidRPr="00916019">
        <w:rPr>
          <w:sz w:val="28"/>
          <w:szCs w:val="28"/>
        </w:rPr>
        <w:t xml:space="preserve"> сельского поселения </w:t>
      </w:r>
      <w:r>
        <w:rPr>
          <w:sz w:val="28"/>
          <w:szCs w:val="28"/>
        </w:rPr>
        <w:t xml:space="preserve">                           В.В. Шишацкий</w:t>
      </w:r>
    </w:p>
    <w:sectPr w:rsidR="00F56AC2" w:rsidRPr="00916019" w:rsidSect="00916019">
      <w:footerReference w:type="default" r:id="rId10"/>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DB" w:rsidRDefault="00A719DB">
      <w:r>
        <w:separator/>
      </w:r>
    </w:p>
  </w:endnote>
  <w:endnote w:type="continuationSeparator" w:id="0">
    <w:p w:rsidR="00A719DB" w:rsidRDefault="00A7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8D" w:rsidRDefault="00440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DB" w:rsidRDefault="00A719DB">
      <w:r>
        <w:separator/>
      </w:r>
    </w:p>
  </w:footnote>
  <w:footnote w:type="continuationSeparator" w:id="0">
    <w:p w:rsidR="00A719DB" w:rsidRDefault="00A71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19"/>
    <w:rsid w:val="0012756A"/>
    <w:rsid w:val="00366EC9"/>
    <w:rsid w:val="0044008D"/>
    <w:rsid w:val="00916019"/>
    <w:rsid w:val="00A365D6"/>
    <w:rsid w:val="00A719DB"/>
    <w:rsid w:val="00F5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16019"/>
    <w:rPr>
      <w:rFonts w:ascii="Segoe UI" w:hAnsi="Segoe UI" w:cs="Segoe UI"/>
      <w:sz w:val="18"/>
      <w:szCs w:val="18"/>
    </w:rPr>
  </w:style>
  <w:style w:type="character" w:customStyle="1" w:styleId="af">
    <w:name w:val="Текст выноски Знак"/>
    <w:basedOn w:val="a0"/>
    <w:link w:val="ae"/>
    <w:uiPriority w:val="99"/>
    <w:semiHidden/>
    <w:locked/>
    <w:rsid w:val="009160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16019"/>
    <w:rPr>
      <w:rFonts w:ascii="Segoe UI" w:hAnsi="Segoe UI" w:cs="Segoe UI"/>
      <w:sz w:val="18"/>
      <w:szCs w:val="18"/>
    </w:rPr>
  </w:style>
  <w:style w:type="character" w:customStyle="1" w:styleId="af">
    <w:name w:val="Текст выноски Знак"/>
    <w:basedOn w:val="a0"/>
    <w:link w:val="ae"/>
    <w:uiPriority w:val="99"/>
    <w:semiHidden/>
    <w:locked/>
    <w:rsid w:val="00916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35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nicipal.garant.ru/document/redirect/4054865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Масюков Игорь Васильевич</cp:lastModifiedBy>
  <cp:revision>2</cp:revision>
  <cp:lastPrinted>2023-07-11T07:09:00Z</cp:lastPrinted>
  <dcterms:created xsi:type="dcterms:W3CDTF">2023-08-03T07:59:00Z</dcterms:created>
  <dcterms:modified xsi:type="dcterms:W3CDTF">2023-08-03T07:59:00Z</dcterms:modified>
</cp:coreProperties>
</file>