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E" w:rsidRPr="00C8092E" w:rsidRDefault="00C8092E" w:rsidP="00C8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2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8092E">
        <w:rPr>
          <w:rFonts w:ascii="Times New Roman" w:hAnsi="Times New Roman" w:cs="Times New Roman"/>
          <w:sz w:val="28"/>
          <w:szCs w:val="28"/>
        </w:rPr>
        <w:t xml:space="preserve">ского сельского поселения и фактических затрат на их денежное содержание </w:t>
      </w:r>
      <w:r w:rsidR="00AA6345">
        <w:rPr>
          <w:rFonts w:ascii="Times New Roman" w:hAnsi="Times New Roman" w:cs="Times New Roman"/>
          <w:sz w:val="28"/>
          <w:szCs w:val="28"/>
        </w:rPr>
        <w:t>н</w:t>
      </w:r>
      <w:r w:rsidRPr="00C8092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092E">
        <w:rPr>
          <w:rFonts w:ascii="Times New Roman" w:hAnsi="Times New Roman" w:cs="Times New Roman"/>
          <w:sz w:val="28"/>
          <w:szCs w:val="28"/>
        </w:rPr>
        <w:t xml:space="preserve"> </w:t>
      </w:r>
      <w:r w:rsidR="00AA6345">
        <w:rPr>
          <w:rFonts w:ascii="Times New Roman" w:hAnsi="Times New Roman" w:cs="Times New Roman"/>
          <w:sz w:val="28"/>
          <w:szCs w:val="28"/>
        </w:rPr>
        <w:t>апреля</w:t>
      </w:r>
      <w:r w:rsidRPr="00C8092E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E63A3C">
        <w:rPr>
          <w:rFonts w:ascii="Times New Roman" w:hAnsi="Times New Roman" w:cs="Times New Roman"/>
          <w:sz w:val="28"/>
          <w:szCs w:val="28"/>
        </w:rPr>
        <w:t>а</w:t>
      </w:r>
    </w:p>
    <w:p w:rsidR="00194CA2" w:rsidRPr="00C8092E" w:rsidRDefault="00194CA2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CA2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  <w:bookmarkStart w:id="0" w:name="_GoBack"/>
      <w:bookmarkEnd w:id="0"/>
    </w:p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сельского поселения 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</w:t>
      </w:r>
      <w:r w:rsidRPr="00C8092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5242"/>
        <w:gridCol w:w="829"/>
        <w:gridCol w:w="3008"/>
        <w:gridCol w:w="1751"/>
        <w:gridCol w:w="1377"/>
        <w:gridCol w:w="2577"/>
      </w:tblGrid>
      <w:tr w:rsidR="00C8092E" w:rsidRPr="00C8092E" w:rsidTr="00C8092E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Наименование категорий </w:t>
            </w:r>
          </w:p>
          <w:p w:rsidR="00C8092E" w:rsidRPr="00C8092E" w:rsidRDefault="00C8092E" w:rsidP="00C8092E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Утверждено штатных единиц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Численность работников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(без внешних совместителей), 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Фактические расходы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 оплату труда работников,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начисленные  в отчетном периоде с начала года,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proofErr w:type="spellStart"/>
            <w:proofErr w:type="gramStart"/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тыс</w:t>
            </w:r>
            <w:proofErr w:type="spellEnd"/>
            <w:proofErr w:type="gramEnd"/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рублей,</w:t>
            </w: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фактически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gramStart"/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средне-списочная</w:t>
            </w:r>
            <w:proofErr w:type="gramEnd"/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за отчетный период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</w:t>
            </w:r>
          </w:p>
        </w:tc>
      </w:tr>
      <w:tr w:rsidR="00807339" w:rsidRPr="00C8092E" w:rsidTr="00807339">
        <w:trPr>
          <w:trHeight w:val="49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tabs>
                <w:tab w:val="center" w:pos="4153"/>
                <w:tab w:val="right" w:pos="8306"/>
              </w:tabs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3C0DF2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76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,6</w:t>
            </w:r>
          </w:p>
        </w:tc>
      </w:tr>
      <w:tr w:rsidR="00807339" w:rsidRPr="00C8092E" w:rsidTr="00807339">
        <w:trPr>
          <w:trHeight w:val="54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807339" w:rsidRPr="00C8092E" w:rsidTr="00807339">
        <w:trPr>
          <w:trHeight w:val="69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 xml:space="preserve"> лиц, замещающих должности, не являющиеся Должности должностями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245,7</w:t>
            </w:r>
          </w:p>
        </w:tc>
      </w:tr>
      <w:tr w:rsidR="00807339" w:rsidRPr="00C8092E" w:rsidTr="00807339">
        <w:trPr>
          <w:trHeight w:val="69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Всего должностей  в соответствии со штатным расписанием</w:t>
            </w:r>
          </w:p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(сумма строк  01-03)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322,3</w:t>
            </w:r>
          </w:p>
        </w:tc>
      </w:tr>
    </w:tbl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92E" w:rsidRPr="00C8092E" w:rsidSect="00C80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83"/>
    <w:rsid w:val="00194CA2"/>
    <w:rsid w:val="003C0DF2"/>
    <w:rsid w:val="006709CB"/>
    <w:rsid w:val="00761152"/>
    <w:rsid w:val="00807339"/>
    <w:rsid w:val="00AA6345"/>
    <w:rsid w:val="00C446FF"/>
    <w:rsid w:val="00C8092E"/>
    <w:rsid w:val="00DC5CC2"/>
    <w:rsid w:val="00DD4583"/>
    <w:rsid w:val="00E63A3C"/>
    <w:rsid w:val="00E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2024-06-27T08:17:00Z</dcterms:created>
  <dcterms:modified xsi:type="dcterms:W3CDTF">2024-06-27T08:17:00Z</dcterms:modified>
</cp:coreProperties>
</file>